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митинга посвященного 75 годовщине  Победы ВОВ</w:t>
      </w:r>
      <w:r w:rsidR="00B91D53"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«Сильнее времени».</w:t>
      </w:r>
    </w:p>
    <w:p w:rsidR="001A75E3" w:rsidRPr="00284AF1" w:rsidRDefault="001A75E3" w:rsidP="00B96F3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AF1">
        <w:rPr>
          <w:rFonts w:ascii="Times New Roman" w:hAnsi="Times New Roman" w:cs="Times New Roman"/>
          <w:color w:val="000000"/>
          <w:sz w:val="24"/>
          <w:szCs w:val="24"/>
        </w:rPr>
        <w:t>Цель: Способствовать воспитанию патриотических чувств. Воспитывать уважение и любовь к защитникам Отечества, любовь к Родине!</w:t>
      </w:r>
      <w:r w:rsidRPr="00284AF1">
        <w:rPr>
          <w:rFonts w:ascii="Times New Roman" w:hAnsi="Times New Roman" w:cs="Times New Roman"/>
          <w:color w:val="000000"/>
          <w:sz w:val="24"/>
          <w:szCs w:val="24"/>
        </w:rPr>
        <w:br/>
        <w:t>Цели и задачи:</w:t>
      </w:r>
    </w:p>
    <w:p w:rsidR="001A75E3" w:rsidRPr="00284AF1" w:rsidRDefault="001A75E3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hAnsi="Times New Roman" w:cs="Times New Roman"/>
          <w:color w:val="000000"/>
          <w:sz w:val="24"/>
          <w:szCs w:val="24"/>
        </w:rPr>
        <w:t>Воспитывать уважительное отношение к участникам Великой Отечественной Войны, к истории и культуре своей страны;• Повысить гражда</w:t>
      </w:r>
      <w:r w:rsidR="004F656D" w:rsidRPr="00284AF1">
        <w:rPr>
          <w:rFonts w:ascii="Times New Roman" w:hAnsi="Times New Roman" w:cs="Times New Roman"/>
          <w:color w:val="000000"/>
          <w:sz w:val="24"/>
          <w:szCs w:val="24"/>
        </w:rPr>
        <w:t>нское самосознание и патриотизм.</w:t>
      </w:r>
      <w:r w:rsidRPr="00284AF1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у </w:t>
      </w:r>
      <w:r w:rsidR="004F656D" w:rsidRPr="00284AF1">
        <w:rPr>
          <w:rFonts w:ascii="Times New Roman" w:hAnsi="Times New Roman" w:cs="Times New Roman"/>
          <w:color w:val="000000"/>
          <w:sz w:val="24"/>
          <w:szCs w:val="24"/>
        </w:rPr>
        <w:t xml:space="preserve">жителей села </w:t>
      </w:r>
      <w:r w:rsidRPr="00284AF1">
        <w:rPr>
          <w:rFonts w:ascii="Times New Roman" w:hAnsi="Times New Roman" w:cs="Times New Roman"/>
          <w:color w:val="000000"/>
          <w:sz w:val="24"/>
          <w:szCs w:val="24"/>
        </w:rPr>
        <w:t>осознание ответственности за сохранение культурно-исторических ценностей нашей страны, посвящённые народу в борьбе с фашизмом.</w:t>
      </w:r>
      <w:r w:rsidRPr="00284AF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Дата проведения, время – 09.05.2020 г., 10.00 ч.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Место – памятник  погибшим воинам во время Великой Отечественной войне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 сценария  – А.Б.Шамова.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Звуковое оформление </w:t>
      </w:r>
      <w:proofErr w:type="gramStart"/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–А</w:t>
      </w:r>
      <w:proofErr w:type="gramEnd"/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.Б.Шамова.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началом митинга звучат песни военных лет.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Территория  прилегающая, к памятнику огорожена.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карауле у памятника стоят учащиеся школ.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Перед началом митинга люди собираются на площади у здания </w:t>
      </w:r>
      <w:proofErr w:type="spellStart"/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Петрушинского</w:t>
      </w:r>
      <w:proofErr w:type="spellEnd"/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сельского клуба</w:t>
      </w:r>
      <w:proofErr w:type="gramStart"/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9.50  начинает движение бессмертный полк. За ним идет вся колонна.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подходе колонны звучит фонограмма военных  маршей.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 затихает. Звучат праздничные позывные -  фанфары «День Победы».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подходе колонны до памятника на фоне музыки звучат слова ведущих. Фон песня «Помни».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Стой! Остановись!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замри!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Замри и оглянись в прошлое!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Оглянись на тех,  кого сейчас уже нет с нами,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сейчас смотрит на нас,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высоты своих памятников.</w:t>
      </w:r>
    </w:p>
    <w:p w:rsidR="001D22E0" w:rsidRPr="00284AF1" w:rsidRDefault="001D22E0" w:rsidP="00B96F35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площади «бессмертный полк».  Вглядитесь в эти лица на портретах и задумайтесь на мгновение: сегодня мы живём, потому что эти люди не щадили своей жизни ради нас, ради будущего!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«Бессмертный полк» – это не только парадный марш  сегодня, 9 мая. Это великая память нашей страны, нашей победы. Это народная летопись героизма и мужества. Это слава стойкости и преданности своей Родине.</w:t>
      </w:r>
    </w:p>
    <w:p w:rsidR="001D22E0" w:rsidRPr="00284AF1" w:rsidRDefault="001D22E0" w:rsidP="00B96F35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вед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наши отцы, деды и прадеды, вставшие на защиту нашей страны, отдавшие свои жизни за мирное небо, радостный смех детей и наше счастливое детство.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Внимание! Жители и гости села </w:t>
      </w:r>
      <w:proofErr w:type="gramStart"/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Петрушино</w:t>
      </w:r>
      <w:proofErr w:type="gramEnd"/>
    </w:p>
    <w:p w:rsidR="001D22E0" w:rsidRPr="00284AF1" w:rsidRDefault="001D22E0" w:rsidP="00B96F35">
      <w:pPr>
        <w:spacing w:after="0" w:line="36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9 мая 2020 года «Бессмертный полк»  шествует победным маршем вместе с нами,  объединив людей разного возраста, разных национальностей и разных поколений!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Бессмертный полк опять в строю,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торжественном параде.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победителей несут,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Бессмертие представлено к награде.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поблекших снимках разных лет,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Видна война – эпоха лихолетья.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Грудь в орденах за множество побед,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мир в стране на многие столетия.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фонограмма фанфар.</w:t>
      </w:r>
    </w:p>
    <w:p w:rsidR="001D22E0" w:rsidRPr="00284AF1" w:rsidRDefault="001D22E0" w:rsidP="00B96F35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Тожественный митинг, посвященный 75 - ей годовщине Победы в Великой Отечественной войне, объявляется открытым!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Гимн РФ.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Музыкальный фон.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Война… Страшное слово.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– это 1418 дней и ночей битвы с фашизмом.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- это более 27 миллионов погибших советских людей.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 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голод и разруха. Искорёженные человеческие судьбы.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 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тонны бомб и снарядов, падающих на мирных людей и днем и ночью.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беспрецедентный человеческий подвиг и самопожертвование. Это беспредельное мужество и отвага.</w:t>
      </w:r>
    </w:p>
    <w:p w:rsidR="001D22E0" w:rsidRPr="00284AF1" w:rsidRDefault="001D22E0" w:rsidP="00B96F35">
      <w:pPr>
        <w:numPr>
          <w:ilvl w:val="0"/>
          <w:numId w:val="1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была особая война, в которой надо было выстоять и победить.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Вместе: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Мы выстояли и победили!</w:t>
      </w:r>
    </w:p>
    <w:p w:rsidR="001D22E0" w:rsidRPr="00284AF1" w:rsidRDefault="001D22E0" w:rsidP="00B96F35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2E0" w:rsidRPr="00284AF1" w:rsidRDefault="001D22E0" w:rsidP="00B96F35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Минуло 75 лет  с той войны. Для мировой истории – это короткий миг: но для людей – это целая жизнь. Отгремели тяжелые бои. Время летит, как ветер. Годы текут, как реки. Но память хранит былое.</w:t>
      </w:r>
    </w:p>
    <w:p w:rsidR="001D22E0" w:rsidRPr="00284AF1" w:rsidRDefault="001D22E0" w:rsidP="00B96F35">
      <w:pPr>
        <w:numPr>
          <w:ilvl w:val="0"/>
          <w:numId w:val="2"/>
        </w:numPr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Память о прошлом, — это не просто свойство человеческого сознания, это способность сохранить следы минувшего. Память учит и призывает, убеждает и 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предостерегает, дает силу и внушает веру. Вот почему наш народ так свято чтит память о подвигах тех, кто не жалел ни сил, ни самой жизни в великой войне.</w:t>
      </w:r>
    </w:p>
    <w:p w:rsidR="001D22E0" w:rsidRPr="00284AF1" w:rsidRDefault="001D22E0" w:rsidP="00B96F3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Вед: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Не было в нашей стране семьи, которая не понесла бы в этой войне тяжелой утраты. Долг живых - не забывать о той страшной войне, о тех, кто спас Родину, советских людей от фашистского рабства. Мы у них в вечном долгу. Память о минувшей войне будет переходить от отцов к сыновьям, от сыновей к внукам. Иначе нельзя.</w:t>
      </w:r>
    </w:p>
    <w:p w:rsidR="001D22E0" w:rsidRPr="00284AF1" w:rsidRDefault="001D22E0" w:rsidP="00B96F35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человеческая строго,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Дни считает, как бойцов в строю.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Знает мир, что путь ваш был нелегок,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этому торжественному дню.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– это великий  подвиг советского солдата.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- это раны. Зажившие, но все время открытые.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- это обелиски, братские захоронения. Они есть везде - в каждом городе, в каждом селе.</w:t>
      </w:r>
    </w:p>
    <w:p w:rsidR="001D22E0" w:rsidRPr="00284AF1" w:rsidRDefault="001D22E0" w:rsidP="00B96F35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Память – это победа. Победа, вышедшая  из огня.</w:t>
      </w:r>
    </w:p>
    <w:p w:rsidR="001D22E0" w:rsidRPr="00284AF1" w:rsidRDefault="001D22E0" w:rsidP="00B96F35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Погибшие среди живых,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Ушедшие ушли, чтобы вернуться,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всех сердцах, во всех домах людских,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Неслышные шаги их раздаются.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Забыть их, значит их предать!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 равнодушным хуже, чем убийцей.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ни чугун, ни бронза, ни гранит,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Которые, не раз </w:t>
      </w:r>
      <w:proofErr w:type="gramStart"/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бывали</w:t>
      </w:r>
      <w:proofErr w:type="gramEnd"/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лживы,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память поколений их хранит,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почему бессмертно они живы!</w:t>
      </w:r>
    </w:p>
    <w:p w:rsidR="001D22E0" w:rsidRPr="00284AF1" w:rsidRDefault="001D22E0" w:rsidP="00B96F35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знак нашей общей печали о погибших во время войны и ушедших из   жизни в мирное время, объявляется минута молчания.</w:t>
      </w:r>
    </w:p>
    <w:p w:rsidR="001D22E0" w:rsidRPr="00284AF1" w:rsidRDefault="001D22E0" w:rsidP="00B96F35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метроном. Минута молчания.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гордимся своим народом, который выстоял и победил  во 2 - ой мировой войне, гордимся нашими ветеранами, которые воевали на фронте или трудились в тылу врага.</w:t>
      </w:r>
    </w:p>
    <w:p w:rsidR="001D22E0" w:rsidRPr="00284AF1" w:rsidRDefault="001D22E0" w:rsidP="00B96F35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                </w:t>
      </w:r>
      <w:proofErr w:type="gramStart"/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все поздравления, цветы, улыбки – им, все тепло майского солнца – им. Им – отстоявшим, защитившим, не согнувшимся, смерть одолевшим.</w:t>
      </w:r>
      <w:proofErr w:type="gramEnd"/>
    </w:p>
    <w:p w:rsidR="001D22E0" w:rsidRPr="00284AF1" w:rsidRDefault="001D22E0" w:rsidP="00B96F35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вед:                    </w:t>
      </w:r>
      <w:r w:rsidRPr="00284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Слово предоставляется Главе Администрации </w:t>
      </w:r>
      <w:proofErr w:type="spellStart"/>
      <w:r w:rsidRPr="00284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Мироновского</w:t>
      </w:r>
      <w:proofErr w:type="spellEnd"/>
      <w:r w:rsidRPr="00284A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сельского совета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фон.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песню о Победе,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придумать нам рассказ!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Фронтовики, язык наш беден,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чествовать и славить вас!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Весну Победы в 45-м,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весь мир увидел свет,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обещаем, помнить свято!</w:t>
      </w:r>
    </w:p>
    <w:p w:rsidR="001D22E0" w:rsidRPr="00284AF1" w:rsidRDefault="001D22E0" w:rsidP="00B96F3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нас важней Победы нет!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           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все спасибо вам солдаты, ветераны,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И в добрый час счастливый час,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Час мирного рассвета,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Во имя Вас во имя нас,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Мы празднуем победу.</w:t>
      </w:r>
    </w:p>
    <w:p w:rsidR="001D22E0" w:rsidRPr="00284AF1" w:rsidRDefault="001D22E0" w:rsidP="00B96F35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         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честь героев, в честь ветеранов Великой Отечественной Войны                             площадь, громкое, троекратное – УРА, Ура, Ура</w:t>
      </w:r>
      <w:proofErr w:type="gramStart"/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           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 герои отстояли, помнить их мы поклялись.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Пролетая в синей дали к обелиску опустись.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           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взрывы не закрыли небо чёрной пеленой,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Голубок наш белокрылый, облети весь шар земной.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           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будет мирным это небо и теплым отчий дом!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           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счастлив наш народ!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           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здравствует и процветает наша Родина!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           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Разойдутся пусть тучи, отступят все беды!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В этот день, майский день Великой Победы!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Пусть не будет войны!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Пусть не будет печали!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Пусть сады расцветут, чтоб в них дети играли!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вед.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всем будет тепло, пусть не будет разлуки!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Будем сеять добро, пусть крепки будут руки!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Пусть войдет изобилие в дом полной чашей!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Пусть не будет конца биографии нашей!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вед:</w:t>
      </w:r>
    </w:p>
    <w:p w:rsidR="001D22E0" w:rsidRPr="00284AF1" w:rsidRDefault="001D22E0" w:rsidP="00B96F35">
      <w:pPr>
        <w:spacing w:after="0" w:line="360" w:lineRule="auto"/>
        <w:ind w:left="1416" w:hanging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односельчане и гости! Как дань уважения и почтения всем  погибшим в годы Великой Отечественной войны  предлагаем возложить цветы и венки к памятнику погибшим воинам.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Фонограмма  « Адажио»   на возложение цветов.</w:t>
      </w:r>
    </w:p>
    <w:p w:rsidR="001D22E0" w:rsidRPr="00284AF1" w:rsidRDefault="001D22E0" w:rsidP="00B96F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Возложение. На фоне музыки звучат слова ведущих.</w:t>
      </w:r>
    </w:p>
    <w:p w:rsidR="001D22E0" w:rsidRPr="00284AF1" w:rsidRDefault="001D22E0" w:rsidP="00B96F35">
      <w:pPr>
        <w:spacing w:after="0" w:line="360" w:lineRule="auto"/>
        <w:ind w:left="1188" w:hanging="1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2E0" w:rsidRPr="00284AF1" w:rsidRDefault="001D22E0" w:rsidP="00B96F35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вед:             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</w:t>
      </w:r>
      <w:r w:rsidR="001C4A64"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ественный митинг, посвященный 75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ей годовщины Победы в Великой Отечественной войне, объявляется закрытым.</w:t>
      </w:r>
    </w:p>
    <w:p w:rsidR="001D22E0" w:rsidRPr="00284AF1" w:rsidRDefault="007412B2" w:rsidP="00B96F35">
      <w:pPr>
        <w:spacing w:after="0" w:line="360" w:lineRule="auto"/>
        <w:ind w:left="1380" w:firstLine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D22E0"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митинга</w:t>
      </w:r>
      <w:r w:rsidR="001D22E0" w:rsidRPr="00284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C4A64"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всех  жителей села Петрушино</w:t>
      </w:r>
      <w:r w:rsidR="001D22E0"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4A64"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сельский клуб </w:t>
      </w:r>
      <w:r w:rsidR="001D22E0"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праздничный   концерт </w:t>
      </w:r>
      <w:r w:rsidRPr="00284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«Есть память, которой не будет забвенья, и слава, которой не будет конца»)</w:t>
      </w:r>
    </w:p>
    <w:p w:rsidR="00F84D1E" w:rsidRPr="00284AF1" w:rsidRDefault="00F84D1E" w:rsidP="00B96F35">
      <w:pPr>
        <w:rPr>
          <w:rFonts w:ascii="Times New Roman" w:hAnsi="Times New Roman" w:cs="Times New Roman"/>
          <w:sz w:val="24"/>
          <w:szCs w:val="24"/>
        </w:rPr>
      </w:pPr>
    </w:p>
    <w:sectPr w:rsidR="00F84D1E" w:rsidRPr="00284AF1" w:rsidSect="00F8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6ED1"/>
    <w:multiLevelType w:val="multilevel"/>
    <w:tmpl w:val="CC7A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306A7"/>
    <w:multiLevelType w:val="multilevel"/>
    <w:tmpl w:val="BF4C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029FE"/>
    <w:multiLevelType w:val="multilevel"/>
    <w:tmpl w:val="58DEC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D22E0"/>
    <w:rsid w:val="001A75E3"/>
    <w:rsid w:val="001C4A64"/>
    <w:rsid w:val="001D22E0"/>
    <w:rsid w:val="00284AF1"/>
    <w:rsid w:val="003B785C"/>
    <w:rsid w:val="00460877"/>
    <w:rsid w:val="00474D9D"/>
    <w:rsid w:val="004F656D"/>
    <w:rsid w:val="006D3ECC"/>
    <w:rsid w:val="007412B2"/>
    <w:rsid w:val="00933794"/>
    <w:rsid w:val="009C47A8"/>
    <w:rsid w:val="009D1966"/>
    <w:rsid w:val="00B91D53"/>
    <w:rsid w:val="00B96F35"/>
    <w:rsid w:val="00D44460"/>
    <w:rsid w:val="00EE7063"/>
    <w:rsid w:val="00F8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D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D22E0"/>
  </w:style>
  <w:style w:type="paragraph" w:customStyle="1" w:styleId="c10">
    <w:name w:val="c10"/>
    <w:basedOn w:val="a"/>
    <w:rsid w:val="001D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22E0"/>
  </w:style>
  <w:style w:type="paragraph" w:customStyle="1" w:styleId="c6">
    <w:name w:val="c6"/>
    <w:basedOn w:val="a"/>
    <w:rsid w:val="001D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D22E0"/>
  </w:style>
  <w:style w:type="character" w:customStyle="1" w:styleId="c1">
    <w:name w:val="c1"/>
    <w:basedOn w:val="a0"/>
    <w:rsid w:val="001D22E0"/>
  </w:style>
  <w:style w:type="character" w:customStyle="1" w:styleId="c0">
    <w:name w:val="c0"/>
    <w:basedOn w:val="a0"/>
    <w:rsid w:val="001D22E0"/>
  </w:style>
  <w:style w:type="paragraph" w:customStyle="1" w:styleId="c3">
    <w:name w:val="c3"/>
    <w:basedOn w:val="a"/>
    <w:rsid w:val="001D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22E0"/>
  </w:style>
  <w:style w:type="paragraph" w:customStyle="1" w:styleId="c30">
    <w:name w:val="c30"/>
    <w:basedOn w:val="a"/>
    <w:rsid w:val="001D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D22E0"/>
  </w:style>
  <w:style w:type="character" w:customStyle="1" w:styleId="c23">
    <w:name w:val="c23"/>
    <w:basedOn w:val="a0"/>
    <w:rsid w:val="001D22E0"/>
  </w:style>
  <w:style w:type="character" w:customStyle="1" w:styleId="c2">
    <w:name w:val="c2"/>
    <w:basedOn w:val="a0"/>
    <w:rsid w:val="001D22E0"/>
  </w:style>
  <w:style w:type="paragraph" w:customStyle="1" w:styleId="c37">
    <w:name w:val="c37"/>
    <w:basedOn w:val="a"/>
    <w:rsid w:val="001D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D22E0"/>
  </w:style>
  <w:style w:type="paragraph" w:customStyle="1" w:styleId="c12">
    <w:name w:val="c12"/>
    <w:basedOn w:val="a"/>
    <w:rsid w:val="001D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22E0"/>
  </w:style>
  <w:style w:type="paragraph" w:customStyle="1" w:styleId="c34">
    <w:name w:val="c34"/>
    <w:basedOn w:val="a"/>
    <w:rsid w:val="001D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D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D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16</cp:revision>
  <dcterms:created xsi:type="dcterms:W3CDTF">2020-04-07T12:48:00Z</dcterms:created>
  <dcterms:modified xsi:type="dcterms:W3CDTF">2020-06-07T12:55:00Z</dcterms:modified>
</cp:coreProperties>
</file>