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F" w:rsidRPr="00FA0164" w:rsidRDefault="006C0D12" w:rsidP="006C0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 xml:space="preserve">План оздоровительной работы </w:t>
      </w:r>
    </w:p>
    <w:p w:rsidR="006C0D12" w:rsidRPr="00FA0164" w:rsidRDefault="006C0D12" w:rsidP="00FA0164">
      <w:p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Воспитатели:</w:t>
      </w:r>
      <w:r w:rsidRPr="00FA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64" w:rsidRPr="00FA0164">
        <w:rPr>
          <w:rFonts w:ascii="Times New Roman" w:hAnsi="Times New Roman" w:cs="Times New Roman"/>
          <w:sz w:val="24"/>
          <w:szCs w:val="24"/>
        </w:rPr>
        <w:t>Грабельникова</w:t>
      </w:r>
      <w:proofErr w:type="spellEnd"/>
      <w:r w:rsidR="00FA0164" w:rsidRPr="00FA0164">
        <w:rPr>
          <w:rFonts w:ascii="Times New Roman" w:hAnsi="Times New Roman" w:cs="Times New Roman"/>
          <w:sz w:val="24"/>
          <w:szCs w:val="24"/>
        </w:rPr>
        <w:t xml:space="preserve"> Виктория Леонидовна</w:t>
      </w:r>
    </w:p>
    <w:p w:rsidR="00FA0164" w:rsidRPr="00FA0164" w:rsidRDefault="00FA0164" w:rsidP="00FA0164">
      <w:p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0D12" w:rsidRPr="00FA0164" w:rsidRDefault="006C0D12" w:rsidP="006C0D12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Цели и задачи работы в летний оздоровительный период</w:t>
      </w:r>
    </w:p>
    <w:p w:rsidR="006C0D12" w:rsidRPr="00FA0164" w:rsidRDefault="006C0D12" w:rsidP="006C0D12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0D12" w:rsidRPr="00FA0164" w:rsidRDefault="006C0D12" w:rsidP="006C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 с учетом их индивидуальных особенностей</w:t>
      </w:r>
    </w:p>
    <w:p w:rsidR="006C0D12" w:rsidRPr="00FA0164" w:rsidRDefault="006C0D12" w:rsidP="006C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развитие самостоятельности, любознательности и познавательной активности.</w:t>
      </w:r>
    </w:p>
    <w:p w:rsidR="006C0D12" w:rsidRPr="00FA0164" w:rsidRDefault="006C0D12" w:rsidP="006C0D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Проводить просвещение родителей по педагогическим, воспитательным, оздоровительным вопросам детей в летний период.</w:t>
      </w:r>
    </w:p>
    <w:p w:rsidR="006C0D12" w:rsidRPr="00FA0164" w:rsidRDefault="006C0D12" w:rsidP="006C0D12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0D12" w:rsidRPr="00FA0164" w:rsidRDefault="006C0D12" w:rsidP="006C0D12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6C0D12" w:rsidRPr="00FA0164" w:rsidRDefault="006C0D12" w:rsidP="006C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6C0D12" w:rsidRPr="00FA0164" w:rsidRDefault="006C0D12" w:rsidP="006C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Всесторонне совершенствовать физические функции организма.</w:t>
      </w:r>
    </w:p>
    <w:p w:rsidR="006C0D12" w:rsidRPr="00FA0164" w:rsidRDefault="006C0D12" w:rsidP="006C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Повышать работоспособность детского организма через различные формы закаливания.</w:t>
      </w:r>
    </w:p>
    <w:p w:rsidR="006C0D12" w:rsidRPr="00FA0164" w:rsidRDefault="006C0D12" w:rsidP="006C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Формировать интерес и потребность в занятиях физическими упражнениями</w:t>
      </w:r>
    </w:p>
    <w:p w:rsidR="006C0D12" w:rsidRPr="00FA0164" w:rsidRDefault="006C0D12" w:rsidP="006C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6C0D12" w:rsidRPr="00FA0164" w:rsidRDefault="006C0D12" w:rsidP="006C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Способствовать предупреждению заболеваемости и детского травматизма.</w:t>
      </w:r>
    </w:p>
    <w:p w:rsidR="006C0D12" w:rsidRPr="00FA0164" w:rsidRDefault="006C0D12" w:rsidP="006C0D12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6C0D12" w:rsidRPr="00FA0164" w:rsidRDefault="006C0D12" w:rsidP="006C0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Закреплять и углублять музыкальные впечатления, полученные в течение года.</w:t>
      </w:r>
    </w:p>
    <w:p w:rsidR="006C0D12" w:rsidRPr="00FA0164" w:rsidRDefault="006C0D12" w:rsidP="006C0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Поддерживать инициативу детей в импровизации.</w:t>
      </w:r>
    </w:p>
    <w:p w:rsidR="006C0D12" w:rsidRPr="00FA0164" w:rsidRDefault="006C0D12" w:rsidP="006C0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Активизировать воображение, творчество ребенка</w:t>
      </w:r>
    </w:p>
    <w:p w:rsidR="006C0D12" w:rsidRPr="00FA0164" w:rsidRDefault="006C0D12" w:rsidP="006C0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Развивать основы музыкально-театральной культуры, духовно обогащать детей положительными эмоциями.</w:t>
      </w:r>
    </w:p>
    <w:p w:rsidR="006C0D12" w:rsidRPr="00FA0164" w:rsidRDefault="00AC2224" w:rsidP="006C0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Совершенствовать навыки рисования и лепки</w:t>
      </w:r>
    </w:p>
    <w:p w:rsidR="00AC2224" w:rsidRPr="00FA0164" w:rsidRDefault="00AC2224" w:rsidP="00AC2224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AC2224" w:rsidRPr="00FA0164" w:rsidRDefault="00AC2224" w:rsidP="00AC22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ней.</w:t>
      </w:r>
    </w:p>
    <w:p w:rsidR="00AC2224" w:rsidRPr="00FA0164" w:rsidRDefault="00AC2224" w:rsidP="00AC22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AC2224" w:rsidRPr="00FA0164" w:rsidRDefault="00AC2224" w:rsidP="00AC22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Закреплять навыки строительства из песка и конструкторов</w:t>
      </w:r>
    </w:p>
    <w:p w:rsidR="00AC2224" w:rsidRPr="00FA0164" w:rsidRDefault="00AC2224" w:rsidP="00AC2224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развитие:</w:t>
      </w:r>
    </w:p>
    <w:p w:rsidR="00AC2224" w:rsidRPr="00FA0164" w:rsidRDefault="00AC2224" w:rsidP="00AC222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Развивать игровую деятельность воспитанников.</w:t>
      </w:r>
    </w:p>
    <w:p w:rsidR="00AC2224" w:rsidRPr="00FA0164" w:rsidRDefault="00AC2224" w:rsidP="00AC222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Приобщать к элементарным общепринятым нормам взаимоотношений со сверстниками и взрослыми.</w:t>
      </w:r>
    </w:p>
    <w:p w:rsidR="00AC2224" w:rsidRPr="00FA0164" w:rsidRDefault="00AC2224" w:rsidP="00AC222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Развивать трудовую деятельность, воспитывать ценностное отношение к собственному труду, труду других людей, его результатам.</w:t>
      </w:r>
    </w:p>
    <w:p w:rsidR="00AC2224" w:rsidRPr="00FA0164" w:rsidRDefault="00AC2224" w:rsidP="00AC222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C2224" w:rsidRPr="00FA0164" w:rsidRDefault="00AC2224" w:rsidP="00AC2224">
      <w:pPr>
        <w:rPr>
          <w:rFonts w:ascii="Times New Roman" w:hAnsi="Times New Roman" w:cs="Times New Roman"/>
          <w:b/>
          <w:sz w:val="24"/>
          <w:szCs w:val="24"/>
        </w:rPr>
      </w:pPr>
      <w:r w:rsidRPr="00FA0164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AC2224" w:rsidRPr="00FA0164" w:rsidRDefault="00AC2224" w:rsidP="00AC22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</w:t>
      </w:r>
    </w:p>
    <w:p w:rsidR="00AC2224" w:rsidRPr="00FA0164" w:rsidRDefault="00AC2224" w:rsidP="00AC22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</w:t>
      </w:r>
      <w:r w:rsidR="006B0254" w:rsidRPr="00FA0164">
        <w:rPr>
          <w:rFonts w:ascii="Times New Roman" w:hAnsi="Times New Roman" w:cs="Times New Roman"/>
          <w:sz w:val="24"/>
          <w:szCs w:val="24"/>
        </w:rPr>
        <w:t xml:space="preserve"> в различных формах и видах детской деятельности.</w:t>
      </w:r>
    </w:p>
    <w:p w:rsidR="006B0254" w:rsidRPr="00FA0164" w:rsidRDefault="006B0254" w:rsidP="00FA0164">
      <w:pPr>
        <w:rPr>
          <w:rFonts w:ascii="Times New Roman" w:hAnsi="Times New Roman" w:cs="Times New Roman"/>
          <w:sz w:val="24"/>
          <w:szCs w:val="24"/>
        </w:rPr>
      </w:pPr>
      <w:r w:rsidRPr="00FA0164">
        <w:rPr>
          <w:rFonts w:ascii="Times New Roman" w:hAnsi="Times New Roman" w:cs="Times New Roman"/>
          <w:sz w:val="24"/>
          <w:szCs w:val="24"/>
        </w:rPr>
        <w:t xml:space="preserve">Способствовать речевому стимулированию </w:t>
      </w:r>
      <w:proofErr w:type="gramStart"/>
      <w:r w:rsidRPr="00FA01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0164">
        <w:rPr>
          <w:rFonts w:ascii="Times New Roman" w:hAnsi="Times New Roman" w:cs="Times New Roman"/>
          <w:sz w:val="24"/>
          <w:szCs w:val="24"/>
        </w:rPr>
        <w:t>повторение, объяснение, обсуждение, побуждение, напоминание, уточнение).</w:t>
      </w:r>
      <w:r w:rsidR="00FA0164">
        <w:rPr>
          <w:rFonts w:ascii="Times New Roman" w:hAnsi="Times New Roman" w:cs="Times New Roman"/>
          <w:sz w:val="24"/>
          <w:szCs w:val="24"/>
        </w:rPr>
        <w:br w:type="page"/>
      </w:r>
    </w:p>
    <w:p w:rsidR="006B0254" w:rsidRPr="006B0254" w:rsidRDefault="006B0254" w:rsidP="006B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оздоровительных мероприятий </w:t>
      </w:r>
    </w:p>
    <w:p w:rsidR="003255F9" w:rsidRPr="003255F9" w:rsidRDefault="003255F9" w:rsidP="0032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559"/>
        <w:gridCol w:w="2551"/>
        <w:gridCol w:w="1843"/>
      </w:tblGrid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организации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(мин)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УтренняяГимнастика</w:t>
            </w:r>
          </w:p>
          <w:p w:rsidR="003255F9" w:rsidRPr="00FA0164" w:rsidRDefault="003255F9" w:rsidP="003255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летний период), в группе (в холодный период)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Ясли, I младшая гр. – 4-5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гр. – 5-6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гр. – 6-8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гр. – 8-10</w:t>
            </w:r>
          </w:p>
          <w:p w:rsidR="003255F9" w:rsidRPr="00FA0164" w:rsidRDefault="003255F9" w:rsidP="003255F9">
            <w:pPr>
              <w:spacing w:after="0" w:line="0" w:lineRule="atLeast"/>
              <w:ind w:left="475" w:hanging="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</w:t>
            </w:r>
            <w:proofErr w:type="gramStart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 10-12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Занятия/мероприятия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физической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</w:t>
            </w:r>
          </w:p>
          <w:p w:rsidR="003255F9" w:rsidRPr="00FA0164" w:rsidRDefault="003255F9" w:rsidP="00FA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спортивной площадке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летний период), в спортивном зал</w:t>
            </w:r>
            <w:proofErr w:type="gramStart"/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  <w:proofErr w:type="gramStart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часы наименьшей инсоляции (до наступления жары или после ее спада)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Ясли, I младшая гр.– 10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гр. – 15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гр. – 20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гр. – 25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 30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FA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r w:rsidR="00FA0164"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физические упражнения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игр: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• сюжетные (использование при объяснении крошки-сказки или сюжетного рассказа);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 несюжетные с элементами соревнований на разных этапах разучивания;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 дворовые;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 народные;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 с элементами спорта (бадминтон, футбол, баскетбол).</w:t>
            </w:r>
          </w:p>
          <w:p w:rsidR="003255F9" w:rsidRPr="00FA0164" w:rsidRDefault="003255F9" w:rsidP="0032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воздухе,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спортивной площадке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3 раза (на утренней, дневной (в часы наименьшей инсоляции) и вечерней прогулках)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Ясли, I младшая гр.– 8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гр. – 10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гр. – 15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гр. – 20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 25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Упражнения с элементами различных видов спорта (катание на самокатах; езда на велосипеде; футбол; баскетбол; бадминтон)</w:t>
            </w:r>
          </w:p>
          <w:p w:rsidR="003255F9" w:rsidRPr="00FA0164" w:rsidRDefault="003255F9" w:rsidP="003255F9">
            <w:pPr>
              <w:spacing w:after="0" w:line="0" w:lineRule="atLeast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Способствуют формированию специальных двигательных навыков, воспитанию волевых качеств, эмоций, расширению кругозора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игровой или спортивной площадке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 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часы наименьшей инсоляции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летний период)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младшая гр. - 7, средняя гр.– 10,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гр. – 12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гр. – 15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Гимнастикапосле дневного сна</w:t>
            </w:r>
          </w:p>
          <w:p w:rsidR="003255F9" w:rsidRPr="00FA0164" w:rsidRDefault="003255F9" w:rsidP="003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гимнастики после дневного сна – 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3255F9" w:rsidRPr="00FA0164" w:rsidRDefault="003255F9" w:rsidP="003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необходима для обеспечения детям плавного перехода от сна к бодрствованию, подготовке к активной деятельности. Проведение гимнастки желательно сопровождать плавной не громкой музыкой. Гимнастику начинают проводить с проснувшимися детьми, остальные присоединяются по мере пробуждения.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Спальня 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открытых фрамугах</w:t>
            </w:r>
            <w:r w:rsidR="00FA0164"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Ясли, I младшая гр. –  3-4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младшая гр. – 4-5, средняя гр.– 5-6,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гр. – 6-8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гр. – 8-10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</w:t>
            </w:r>
            <w:r w:rsidR="00FA0164"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255F9" w:rsidRPr="00FA0164" w:rsidRDefault="003255F9" w:rsidP="003255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0164">
              <w:rPr>
                <w:color w:val="333333"/>
              </w:rPr>
              <w:t>- Воздушные ванны: Все возрастные группы (ежедневно в теплую погоду).</w:t>
            </w:r>
          </w:p>
          <w:p w:rsidR="003255F9" w:rsidRPr="00FA0164" w:rsidRDefault="003255F9" w:rsidP="003255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0164">
              <w:rPr>
                <w:color w:val="333333"/>
              </w:rPr>
              <w:t xml:space="preserve">- Прогулки: Все возрастные </w:t>
            </w:r>
            <w:r w:rsidRPr="00FA0164">
              <w:rPr>
                <w:color w:val="333333"/>
              </w:rPr>
              <w:lastRenderedPageBreak/>
              <w:t>группы (ежедневно).</w:t>
            </w:r>
          </w:p>
          <w:p w:rsidR="003255F9" w:rsidRPr="00FA0164" w:rsidRDefault="003255F9" w:rsidP="003255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0164">
              <w:rPr>
                <w:color w:val="333333"/>
              </w:rPr>
              <w:t>- Хождение босиком по песку и траве: Все возрастные гру</w:t>
            </w:r>
            <w:r w:rsidR="00FA0164" w:rsidRPr="00FA0164">
              <w:rPr>
                <w:color w:val="333333"/>
              </w:rPr>
              <w:t>ппы (ежедневно в тёплую погоду в летний период).</w:t>
            </w:r>
          </w:p>
          <w:p w:rsidR="00FA0164" w:rsidRPr="00FA0164" w:rsidRDefault="00FA0164" w:rsidP="003255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0164">
              <w:rPr>
                <w:color w:val="333333"/>
              </w:rPr>
              <w:t>- Хождение босиком по дорожкам здоровья перед сном (ежедневно)</w:t>
            </w:r>
          </w:p>
          <w:p w:rsidR="003255F9" w:rsidRPr="00FA0164" w:rsidRDefault="003255F9" w:rsidP="003255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0164">
              <w:rPr>
                <w:color w:val="333333"/>
              </w:rPr>
              <w:t>- Обширное умывание: Все возрастные группы (ежедневно).</w:t>
            </w:r>
          </w:p>
          <w:p w:rsidR="003255F9" w:rsidRPr="00FA0164" w:rsidRDefault="003255F9" w:rsidP="003255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A0164">
              <w:rPr>
                <w:color w:val="333333"/>
              </w:rPr>
              <w:t xml:space="preserve">- Мытье ног: </w:t>
            </w:r>
            <w:proofErr w:type="gramStart"/>
            <w:r w:rsidRPr="00FA0164">
              <w:rPr>
                <w:color w:val="333333"/>
              </w:rPr>
              <w:t>Все возрастные группы (ежедневно</w:t>
            </w:r>
            <w:r w:rsidR="00FA0164" w:rsidRPr="00FA0164">
              <w:rPr>
                <w:color w:val="333333"/>
              </w:rPr>
              <w:t xml:space="preserve"> в летний период)</w:t>
            </w:r>
            <w:r w:rsidRPr="00FA0164">
              <w:rPr>
                <w:color w:val="333333"/>
              </w:rPr>
              <w:t>).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усмотрению медицинских работников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="00FA0164"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режиме дня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игровой или спортивной площадке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</w:tr>
      <w:tr w:rsidR="003255F9" w:rsidRPr="00FA0164" w:rsidTr="00FA016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Активный отдых (спортивные праздники, физкультурные досуги)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 на групповой или спортивной площадке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 – 1-2 раза в месяц;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– 2 раза в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досуги: II младшая, средняя гр. – 20-30; 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гр. – 30-45;</w:t>
            </w:r>
          </w:p>
          <w:p w:rsidR="003255F9" w:rsidRPr="00FA0164" w:rsidRDefault="003255F9" w:rsidP="0032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 45-50</w:t>
            </w:r>
          </w:p>
          <w:p w:rsidR="003255F9" w:rsidRPr="00FA0164" w:rsidRDefault="003255F9" w:rsidP="003255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праздник: средняя гр. – 45, старшая – 60, подготовит</w:t>
            </w:r>
            <w:proofErr w:type="gramStart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A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 60-90</w:t>
            </w:r>
          </w:p>
        </w:tc>
      </w:tr>
    </w:tbl>
    <w:p w:rsidR="00EB7704" w:rsidRDefault="00EB7704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</w:rPr>
        <w:br w:type="page"/>
      </w:r>
    </w:p>
    <w:p w:rsidR="00EB7704" w:rsidRDefault="00EB7704" w:rsidP="003255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</w:rPr>
      </w:pPr>
    </w:p>
    <w:p w:rsidR="003255F9" w:rsidRDefault="005E2A5E" w:rsidP="003255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</w:rPr>
      </w:pPr>
      <w:r w:rsidRPr="005E2A5E">
        <w:rPr>
          <w:b/>
          <w:iCs/>
          <w:color w:val="333333"/>
          <w:sz w:val="28"/>
          <w:szCs w:val="28"/>
          <w:bdr w:val="none" w:sz="0" w:space="0" w:color="auto" w:frame="1"/>
        </w:rPr>
        <w:t>План мероприятий с детьми н</w:t>
      </w:r>
      <w:r>
        <w:rPr>
          <w:b/>
          <w:iCs/>
          <w:color w:val="333333"/>
          <w:sz w:val="28"/>
          <w:szCs w:val="28"/>
          <w:bdr w:val="none" w:sz="0" w:space="0" w:color="auto" w:frame="1"/>
        </w:rPr>
        <w:t>а летний оздоровительный период</w:t>
      </w:r>
    </w:p>
    <w:tbl>
      <w:tblPr>
        <w:tblStyle w:val="a5"/>
        <w:tblW w:w="9639" w:type="dxa"/>
        <w:tblInd w:w="108" w:type="dxa"/>
        <w:tblLook w:val="04A0"/>
      </w:tblPr>
      <w:tblGrid>
        <w:gridCol w:w="1376"/>
        <w:gridCol w:w="1829"/>
        <w:gridCol w:w="6434"/>
      </w:tblGrid>
      <w:tr w:rsidR="005E2A5E" w:rsidTr="00EB7704">
        <w:tc>
          <w:tcPr>
            <w:tcW w:w="1134" w:type="dxa"/>
          </w:tcPr>
          <w:p w:rsidR="005E2A5E" w:rsidRPr="005E2A5E" w:rsidRDefault="005E2A5E" w:rsidP="005E2A5E">
            <w:pPr>
              <w:pStyle w:val="a4"/>
              <w:spacing w:before="0" w:beforeAutospacing="0" w:after="0" w:afterAutospacing="0"/>
              <w:jc w:val="center"/>
              <w:rPr>
                <w:iCs/>
                <w:color w:val="333333"/>
                <w:bdr w:val="none" w:sz="0" w:space="0" w:color="auto" w:frame="1"/>
              </w:rPr>
            </w:pPr>
            <w:r w:rsidRPr="005E2A5E">
              <w:rPr>
                <w:iCs/>
                <w:color w:val="333333"/>
                <w:bdr w:val="none" w:sz="0" w:space="0" w:color="auto" w:frame="1"/>
              </w:rPr>
              <w:t>Дата</w:t>
            </w:r>
          </w:p>
        </w:tc>
        <w:tc>
          <w:tcPr>
            <w:tcW w:w="1843" w:type="dxa"/>
          </w:tcPr>
          <w:p w:rsidR="005E2A5E" w:rsidRPr="005E2A5E" w:rsidRDefault="005E2A5E" w:rsidP="005E2A5E">
            <w:pPr>
              <w:pStyle w:val="a4"/>
              <w:spacing w:before="0" w:beforeAutospacing="0" w:after="0" w:afterAutospacing="0"/>
              <w:jc w:val="center"/>
              <w:rPr>
                <w:iCs/>
                <w:color w:val="333333"/>
                <w:bdr w:val="none" w:sz="0" w:space="0" w:color="auto" w:frame="1"/>
              </w:rPr>
            </w:pPr>
            <w:r w:rsidRPr="005E2A5E">
              <w:rPr>
                <w:iCs/>
                <w:color w:val="333333"/>
                <w:bdr w:val="none" w:sz="0" w:space="0" w:color="auto" w:frame="1"/>
              </w:rPr>
              <w:t>Тематическая неделя</w:t>
            </w:r>
          </w:p>
        </w:tc>
        <w:tc>
          <w:tcPr>
            <w:tcW w:w="6662" w:type="dxa"/>
          </w:tcPr>
          <w:p w:rsidR="005E2A5E" w:rsidRPr="005E2A5E" w:rsidRDefault="005E2A5E" w:rsidP="005E2A5E">
            <w:pPr>
              <w:pStyle w:val="a4"/>
              <w:spacing w:before="0" w:beforeAutospacing="0" w:after="0" w:afterAutospacing="0"/>
              <w:jc w:val="center"/>
              <w:rPr>
                <w:iCs/>
                <w:color w:val="333333"/>
                <w:bdr w:val="none" w:sz="0" w:space="0" w:color="auto" w:frame="1"/>
              </w:rPr>
            </w:pPr>
            <w:r w:rsidRPr="005E2A5E">
              <w:rPr>
                <w:iCs/>
                <w:color w:val="333333"/>
                <w:bdr w:val="none" w:sz="0" w:space="0" w:color="auto" w:frame="1"/>
              </w:rPr>
              <w:t>Мероприятия</w:t>
            </w:r>
          </w:p>
        </w:tc>
      </w:tr>
      <w:tr w:rsidR="005E2A5E" w:rsidTr="00EB7704">
        <w:tc>
          <w:tcPr>
            <w:tcW w:w="1134" w:type="dxa"/>
          </w:tcPr>
          <w:p w:rsidR="005E2A5E" w:rsidRP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5E2A5E">
              <w:rPr>
                <w:iCs/>
                <w:color w:val="333333"/>
                <w:bdr w:val="none" w:sz="0" w:space="0" w:color="auto" w:frame="1"/>
              </w:rPr>
              <w:t>29.05.2017 –</w:t>
            </w:r>
            <w:r w:rsidR="00E648A8">
              <w:rPr>
                <w:iCs/>
                <w:color w:val="333333"/>
                <w:bdr w:val="none" w:sz="0" w:space="0" w:color="auto" w:frame="1"/>
              </w:rPr>
              <w:t xml:space="preserve"> 2</w:t>
            </w:r>
            <w:r w:rsidRPr="005E2A5E">
              <w:rPr>
                <w:iCs/>
                <w:color w:val="333333"/>
                <w:bdr w:val="none" w:sz="0" w:space="0" w:color="auto" w:frame="1"/>
              </w:rPr>
              <w:t>.06.2017</w:t>
            </w:r>
          </w:p>
        </w:tc>
        <w:tc>
          <w:tcPr>
            <w:tcW w:w="1843" w:type="dxa"/>
          </w:tcPr>
          <w:p w:rsidR="005E2A5E" w:rsidRP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Дадим шар земной детям</w:t>
            </w:r>
          </w:p>
        </w:tc>
        <w:tc>
          <w:tcPr>
            <w:tcW w:w="6662" w:type="dxa"/>
          </w:tcPr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Праздник «Выпускной Саши Иванова»</w:t>
            </w:r>
          </w:p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Подвижные игры</w:t>
            </w:r>
          </w:p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Рисование «Теплый солнечный денек»</w:t>
            </w:r>
          </w:p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С.р.и. «Путешественники»</w:t>
            </w:r>
          </w:p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Рассматривание иллюстраций о лете</w:t>
            </w:r>
          </w:p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Ситуативный разговор « Здравствуй, лето красное!»</w:t>
            </w:r>
          </w:p>
          <w:p w:rsidR="005E2A5E" w:rsidRDefault="005E2A5E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Целевая прогулка «Лето и мы» (вокруг детского сада)</w:t>
            </w:r>
          </w:p>
          <w:p w:rsidR="005E2A5E" w:rsidRPr="005E2A5E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Игра  «Солнечный зайчик»</w:t>
            </w:r>
          </w:p>
        </w:tc>
      </w:tr>
      <w:tr w:rsidR="005E2A5E" w:rsidTr="00EB7704">
        <w:tc>
          <w:tcPr>
            <w:tcW w:w="1134" w:type="dxa"/>
          </w:tcPr>
          <w:p w:rsidR="005E2A5E" w:rsidRPr="005E2A5E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5.06.2017 – 9.06.2017</w:t>
            </w:r>
          </w:p>
        </w:tc>
        <w:tc>
          <w:tcPr>
            <w:tcW w:w="1843" w:type="dxa"/>
          </w:tcPr>
          <w:p w:rsidR="005E2A5E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Неделя русского языка.</w:t>
            </w:r>
          </w:p>
          <w:p w:rsidR="00E648A8" w:rsidRPr="005E2A5E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День рождение А.С. Пушкина</w:t>
            </w:r>
          </w:p>
        </w:tc>
        <w:tc>
          <w:tcPr>
            <w:tcW w:w="6662" w:type="dxa"/>
          </w:tcPr>
          <w:p w:rsidR="005E2A5E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6 июня день рождения А.С. Пушкина</w:t>
            </w:r>
          </w:p>
          <w:p w:rsidR="00E648A8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Чтение произведений А.С. Пушкина</w:t>
            </w:r>
          </w:p>
          <w:p w:rsidR="00E648A8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Рассматривание иллюстраций к произведениям автора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Оформление с детьм</w:t>
            </w:r>
            <w:r>
              <w:rPr>
                <w:iCs/>
                <w:color w:val="333333"/>
                <w:bdr w:val="none" w:sz="0" w:space="0" w:color="auto" w:frame="1"/>
              </w:rPr>
              <w:t>и книжек-малышек с рисунками по сказкам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 xml:space="preserve"> А. С. </w:t>
            </w:r>
            <w:r w:rsidRPr="00212F46">
              <w:rPr>
                <w:b/>
                <w:bCs/>
                <w:iCs/>
                <w:color w:val="333333"/>
                <w:bdr w:val="none" w:sz="0" w:space="0" w:color="auto" w:frame="1"/>
              </w:rPr>
              <w:t>Пушкина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.</w:t>
            </w:r>
          </w:p>
          <w:p w:rsidR="00E648A8" w:rsidRDefault="00E648A8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Создание альбома «Наше словотворчество»</w:t>
            </w:r>
          </w:p>
          <w:p w:rsidR="00E648A8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Заучивание отрывков из сказок «У лукоморья….», «Ветер, ветер …», «Белка песенки поет</w:t>
            </w:r>
            <w:proofErr w:type="gramStart"/>
            <w:r w:rsidRPr="00212F46">
              <w:rPr>
                <w:iCs/>
                <w:color w:val="333333"/>
                <w:bdr w:val="none" w:sz="0" w:space="0" w:color="auto" w:frame="1"/>
              </w:rPr>
              <w:t>,.»</w:t>
            </w:r>
            <w:proofErr w:type="gramEnd"/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Проведение бесед с детьми на темы: «Александр Сергеевич Пушкин – сказочник», «беседа о сказках», «за что мы любим сказки А. С. Пушкина».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П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роведение художественно-прод</w:t>
            </w:r>
            <w:r>
              <w:rPr>
                <w:iCs/>
                <w:color w:val="333333"/>
                <w:bdr w:val="none" w:sz="0" w:space="0" w:color="auto" w:frame="1"/>
              </w:rPr>
              <w:t>уктивной деятельности по темам: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-рисова</w:t>
            </w:r>
            <w:r>
              <w:rPr>
                <w:iCs/>
                <w:color w:val="333333"/>
                <w:bdr w:val="none" w:sz="0" w:space="0" w:color="auto" w:frame="1"/>
              </w:rPr>
              <w:t>ние «Золотая рыбка» пальчиками;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 xml:space="preserve">-рисование и конструирование </w:t>
            </w:r>
            <w:r>
              <w:rPr>
                <w:iCs/>
                <w:color w:val="333333"/>
                <w:bdr w:val="none" w:sz="0" w:space="0" w:color="auto" w:frame="1"/>
              </w:rPr>
              <w:t>«Сказочный дворец для белочки»;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 xml:space="preserve">-лепка «Золотая рыбка» </w:t>
            </w:r>
            <w:r>
              <w:rPr>
                <w:iCs/>
                <w:color w:val="333333"/>
                <w:bdr w:val="none" w:sz="0" w:space="0" w:color="auto" w:frame="1"/>
              </w:rPr>
              <w:t>методом пластилиновой растяжки;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-лепка «Белка песенки поет….»;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-апплика</w:t>
            </w:r>
            <w:r>
              <w:rPr>
                <w:iCs/>
                <w:color w:val="333333"/>
                <w:bdr w:val="none" w:sz="0" w:space="0" w:color="auto" w:frame="1"/>
              </w:rPr>
              <w:t>ция «Дом для старика и старухи».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Организация выставки детских рисунков </w:t>
            </w:r>
            <w:r w:rsidRPr="00212F46">
              <w:rPr>
                <w:i/>
                <w:iCs/>
                <w:color w:val="333333"/>
                <w:bdr w:val="none" w:sz="0" w:space="0" w:color="auto" w:frame="1"/>
              </w:rPr>
              <w:t>«Вернисаж»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 по сказкам А. С. </w:t>
            </w:r>
            <w:r w:rsidRPr="00212F46">
              <w:rPr>
                <w:b/>
                <w:bCs/>
                <w:iCs/>
                <w:color w:val="333333"/>
                <w:bdr w:val="none" w:sz="0" w:space="0" w:color="auto" w:frame="1"/>
              </w:rPr>
              <w:t>Пушкина </w:t>
            </w:r>
            <w:r w:rsidRPr="00212F46">
              <w:rPr>
                <w:i/>
                <w:iCs/>
                <w:color w:val="333333"/>
                <w:bdr w:val="none" w:sz="0" w:space="0" w:color="auto" w:frame="1"/>
              </w:rPr>
              <w:t>«Любимые сказки великого сказочника»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.</w:t>
            </w:r>
          </w:p>
          <w:p w:rsidR="00212F46" w:rsidRDefault="00212F46" w:rsidP="00212F46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Выставка поделок, изготовленных совместно с родителями, по теме </w:t>
            </w:r>
            <w:r w:rsidRPr="00212F46">
              <w:rPr>
                <w:i/>
                <w:iCs/>
                <w:color w:val="333333"/>
                <w:bdr w:val="none" w:sz="0" w:space="0" w:color="auto" w:frame="1"/>
              </w:rPr>
              <w:t>«Сказочные предметы»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.</w:t>
            </w:r>
          </w:p>
          <w:p w:rsidR="00E648A8" w:rsidRPr="005E2A5E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212F46">
              <w:rPr>
                <w:iCs/>
                <w:color w:val="333333"/>
                <w:bdr w:val="none" w:sz="0" w:space="0" w:color="auto" w:frame="1"/>
              </w:rPr>
              <w:t>Драматизации отрывков из сказок А. С. </w:t>
            </w:r>
            <w:r w:rsidRPr="00212F46">
              <w:rPr>
                <w:b/>
                <w:bCs/>
                <w:iCs/>
                <w:color w:val="333333"/>
                <w:bdr w:val="none" w:sz="0" w:space="0" w:color="auto" w:frame="1"/>
              </w:rPr>
              <w:t>Пушкина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, </w:t>
            </w:r>
            <w:r w:rsidRPr="00212F46">
              <w:rPr>
                <w:i/>
                <w:iCs/>
                <w:color w:val="333333"/>
                <w:bdr w:val="none" w:sz="0" w:space="0" w:color="auto" w:frame="1"/>
              </w:rPr>
              <w:t>«выступления по телевизору»</w:t>
            </w:r>
            <w:r w:rsidRPr="00212F46">
              <w:rPr>
                <w:iCs/>
                <w:color w:val="333333"/>
                <w:bdr w:val="none" w:sz="0" w:space="0" w:color="auto" w:frame="1"/>
              </w:rPr>
              <w:t>, импровизации на темы сказок.</w:t>
            </w:r>
          </w:p>
        </w:tc>
      </w:tr>
      <w:tr w:rsidR="00212F46" w:rsidTr="00EB7704">
        <w:tc>
          <w:tcPr>
            <w:tcW w:w="1134" w:type="dxa"/>
          </w:tcPr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13.06.2017 – 16.06.2017</w:t>
            </w:r>
          </w:p>
        </w:tc>
        <w:tc>
          <w:tcPr>
            <w:tcW w:w="1843" w:type="dxa"/>
          </w:tcPr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Россия-Родина моя!</w:t>
            </w:r>
          </w:p>
        </w:tc>
        <w:tc>
          <w:tcPr>
            <w:tcW w:w="6662" w:type="dxa"/>
          </w:tcPr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Рассматривание иллюстраций на тему «Россия – Родина моя», «Мой дом – моя страна»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Чтение стихов о мир, о родном крае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Русские народные игры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С.р.и. «Путешественники»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Ситуативные разговоры «Наша Родина – Россия», «Многообразие чудес природы Родины»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Рисование «Мы живем в России»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Чтение стихов о России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Рассматривание картинок и иллюстраций на тему «Достопримечательности России», «Красивые города России»</w:t>
            </w:r>
          </w:p>
          <w:p w:rsidR="00212F46" w:rsidRDefault="00212F46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Тематический праздник «</w:t>
            </w:r>
            <w:r w:rsidR="00161DD0">
              <w:rPr>
                <w:iCs/>
                <w:color w:val="333333"/>
                <w:bdr w:val="none" w:sz="0" w:space="0" w:color="auto" w:frame="1"/>
              </w:rPr>
              <w:t>Мы живем в Росс</w:t>
            </w:r>
            <w:r>
              <w:rPr>
                <w:iCs/>
                <w:color w:val="333333"/>
                <w:bdr w:val="none" w:sz="0" w:space="0" w:color="auto" w:frame="1"/>
              </w:rPr>
              <w:t>ии»</w:t>
            </w:r>
          </w:p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lastRenderedPageBreak/>
              <w:t>Рисование «Символы России»</w:t>
            </w:r>
          </w:p>
        </w:tc>
      </w:tr>
      <w:tr w:rsidR="00161DD0" w:rsidTr="00EB7704">
        <w:tc>
          <w:tcPr>
            <w:tcW w:w="1134" w:type="dxa"/>
          </w:tcPr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lastRenderedPageBreak/>
              <w:t>19.06.2017-23.06.2017</w:t>
            </w:r>
          </w:p>
        </w:tc>
        <w:tc>
          <w:tcPr>
            <w:tcW w:w="1843" w:type="dxa"/>
          </w:tcPr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Неделя здоровья</w:t>
            </w:r>
          </w:p>
        </w:tc>
        <w:tc>
          <w:tcPr>
            <w:tcW w:w="6662" w:type="dxa"/>
          </w:tcPr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Подвижные игры</w:t>
            </w:r>
          </w:p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Физкультурные досуги</w:t>
            </w:r>
          </w:p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Ситуативные разговоры «Овощи и фрукты – полезные продукты», «Здоровье и болезнь», «Телевизор, компьютер и здоровье», «Питание и здоровье».</w:t>
            </w:r>
          </w:p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Опыты «Воздух вокруг нас», «Вода»</w:t>
            </w:r>
          </w:p>
          <w:p w:rsidR="00161DD0" w:rsidRDefault="00161DD0" w:rsidP="005E2A5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Конкурс детских рисунков «Если хочешь быть здоровым»</w:t>
            </w:r>
          </w:p>
          <w:p w:rsidR="00161DD0" w:rsidRPr="00161DD0" w:rsidRDefault="00161DD0" w:rsidP="005E2A5E">
            <w:pPr>
              <w:pStyle w:val="a4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Сюжетно-ролевые игры «Поликлиника», «Аптека», «Больница»</w:t>
            </w:r>
          </w:p>
          <w:p w:rsidR="00161DD0" w:rsidRDefault="00161DD0" w:rsidP="00161DD0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161DD0">
              <w:rPr>
                <w:iCs/>
                <w:color w:val="333333"/>
                <w:bdr w:val="none" w:sz="0" w:space="0" w:color="auto" w:frame="1"/>
              </w:rPr>
              <w:t xml:space="preserve">Досуги-викторины «Как быть </w:t>
            </w:r>
            <w:r>
              <w:rPr>
                <w:iCs/>
                <w:color w:val="333333"/>
                <w:bdr w:val="none" w:sz="0" w:space="0" w:color="auto" w:frame="1"/>
              </w:rPr>
              <w:t>здоровым», «Витаминные домики».</w:t>
            </w:r>
          </w:p>
        </w:tc>
      </w:tr>
      <w:tr w:rsidR="00161DD0" w:rsidTr="00EB7704">
        <w:tc>
          <w:tcPr>
            <w:tcW w:w="1134" w:type="dxa"/>
          </w:tcPr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26.06.2017 – 30.06.2017</w:t>
            </w:r>
          </w:p>
        </w:tc>
        <w:tc>
          <w:tcPr>
            <w:tcW w:w="1843" w:type="dxa"/>
          </w:tcPr>
          <w:p w:rsidR="00161DD0" w:rsidRDefault="00161DD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Неделя Экологии</w:t>
            </w:r>
          </w:p>
        </w:tc>
        <w:tc>
          <w:tcPr>
            <w:tcW w:w="6662" w:type="dxa"/>
          </w:tcPr>
          <w:p w:rsidR="00161DD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Чтение художественной литературы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Рассматривание иллюстраций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Беседы о лесе и его обитателей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Заучивание стихов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Дидактические и подвижные игры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Инсценировка сказок о животных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С.р</w:t>
            </w:r>
            <w:proofErr w:type="gramStart"/>
            <w:r>
              <w:rPr>
                <w:iCs/>
                <w:color w:val="333333"/>
                <w:bdr w:val="none" w:sz="0" w:space="0" w:color="auto" w:frame="1"/>
              </w:rPr>
              <w:t>.и</w:t>
            </w:r>
            <w:proofErr w:type="gramEnd"/>
            <w:r>
              <w:rPr>
                <w:iCs/>
                <w:color w:val="333333"/>
                <w:bdr w:val="none" w:sz="0" w:space="0" w:color="auto" w:frame="1"/>
              </w:rPr>
              <w:t xml:space="preserve"> «Прогулка по лесу»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Рисование «Обитатели леса»</w:t>
            </w:r>
          </w:p>
          <w:p w:rsidR="00911CA0" w:rsidRDefault="00911CA0" w:rsidP="005E2A5E">
            <w:pPr>
              <w:pStyle w:val="a4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>
              <w:rPr>
                <w:iCs/>
                <w:color w:val="333333"/>
                <w:bdr w:val="none" w:sz="0" w:space="0" w:color="auto" w:frame="1"/>
              </w:rPr>
              <w:t>Ситуативный разговор «Как мы можем помочь природе?»</w:t>
            </w:r>
            <w:bookmarkStart w:id="0" w:name="_GoBack"/>
            <w:bookmarkEnd w:id="0"/>
          </w:p>
        </w:tc>
      </w:tr>
    </w:tbl>
    <w:p w:rsidR="005E2A5E" w:rsidRPr="005E2A5E" w:rsidRDefault="005E2A5E" w:rsidP="005E2A5E">
      <w:pPr>
        <w:pStyle w:val="a4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</w:rPr>
      </w:pPr>
    </w:p>
    <w:p w:rsidR="003255F9" w:rsidRDefault="003255F9" w:rsidP="006B025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333333"/>
          <w:bdr w:val="none" w:sz="0" w:space="0" w:color="auto" w:frame="1"/>
        </w:rPr>
      </w:pPr>
    </w:p>
    <w:p w:rsidR="003255F9" w:rsidRDefault="003255F9" w:rsidP="006B025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333333"/>
          <w:bdr w:val="none" w:sz="0" w:space="0" w:color="auto" w:frame="1"/>
        </w:rPr>
      </w:pPr>
    </w:p>
    <w:p w:rsidR="006B0254" w:rsidRPr="006B0254" w:rsidRDefault="006B0254" w:rsidP="006B025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B0254">
        <w:rPr>
          <w:color w:val="333333"/>
        </w:rPr>
        <w:t>.</w:t>
      </w:r>
    </w:p>
    <w:p w:rsidR="006B0254" w:rsidRDefault="006B0254" w:rsidP="006B0254">
      <w:pPr>
        <w:rPr>
          <w:rFonts w:ascii="Times New Roman" w:hAnsi="Times New Roman" w:cs="Times New Roman"/>
          <w:sz w:val="24"/>
          <w:szCs w:val="24"/>
        </w:rPr>
      </w:pPr>
    </w:p>
    <w:p w:rsidR="003255F9" w:rsidRPr="006B0254" w:rsidRDefault="003255F9" w:rsidP="006B0254">
      <w:pPr>
        <w:rPr>
          <w:rFonts w:ascii="Times New Roman" w:hAnsi="Times New Roman" w:cs="Times New Roman"/>
          <w:sz w:val="24"/>
          <w:szCs w:val="24"/>
        </w:rPr>
      </w:pPr>
    </w:p>
    <w:sectPr w:rsidR="003255F9" w:rsidRPr="006B0254" w:rsidSect="00B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109"/>
    <w:multiLevelType w:val="hybridMultilevel"/>
    <w:tmpl w:val="9510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936"/>
    <w:multiLevelType w:val="hybridMultilevel"/>
    <w:tmpl w:val="C0A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622C"/>
    <w:multiLevelType w:val="hybridMultilevel"/>
    <w:tmpl w:val="0A2C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76A5"/>
    <w:multiLevelType w:val="hybridMultilevel"/>
    <w:tmpl w:val="C968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7732"/>
    <w:multiLevelType w:val="hybridMultilevel"/>
    <w:tmpl w:val="F7F88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122D6"/>
    <w:multiLevelType w:val="hybridMultilevel"/>
    <w:tmpl w:val="540A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12"/>
    <w:rsid w:val="0000195E"/>
    <w:rsid w:val="00161DD0"/>
    <w:rsid w:val="00212F46"/>
    <w:rsid w:val="003255F9"/>
    <w:rsid w:val="005E2A5E"/>
    <w:rsid w:val="006B0254"/>
    <w:rsid w:val="006C0D12"/>
    <w:rsid w:val="00911CA0"/>
    <w:rsid w:val="00AC2224"/>
    <w:rsid w:val="00BA176C"/>
    <w:rsid w:val="00CD540D"/>
    <w:rsid w:val="00DE05CF"/>
    <w:rsid w:val="00E648A8"/>
    <w:rsid w:val="00EB7704"/>
    <w:rsid w:val="00FA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254"/>
  </w:style>
  <w:style w:type="table" w:styleId="a5">
    <w:name w:val="Table Grid"/>
    <w:basedOn w:val="a1"/>
    <w:uiPriority w:val="59"/>
    <w:rsid w:val="005E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254"/>
  </w:style>
  <w:style w:type="table" w:styleId="a5">
    <w:name w:val="Table Grid"/>
    <w:basedOn w:val="a1"/>
    <w:uiPriority w:val="59"/>
    <w:rsid w:val="005E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E4CA-B464-492A-BC4B-2804F5FB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Виктория</cp:lastModifiedBy>
  <cp:revision>3</cp:revision>
  <cp:lastPrinted>2017-05-30T08:35:00Z</cp:lastPrinted>
  <dcterms:created xsi:type="dcterms:W3CDTF">2017-09-13T11:24:00Z</dcterms:created>
  <dcterms:modified xsi:type="dcterms:W3CDTF">2017-10-22T08:17:00Z</dcterms:modified>
</cp:coreProperties>
</file>