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DDC" w:rsidRPr="00191855" w:rsidRDefault="00EE1880" w:rsidP="001918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855">
        <w:rPr>
          <w:rFonts w:ascii="Times New Roman" w:hAnsi="Times New Roman" w:cs="Times New Roman"/>
          <w:color w:val="000000" w:themeColor="text1"/>
          <w:sz w:val="24"/>
          <w:szCs w:val="24"/>
        </w:rPr>
        <w:t>ФИО ____</w:t>
      </w:r>
      <w:proofErr w:type="spellStart"/>
      <w:r w:rsidR="00191855" w:rsidRPr="001918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Кадникова</w:t>
      </w:r>
      <w:proofErr w:type="spellEnd"/>
      <w:r w:rsidR="00191855" w:rsidRPr="001918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Людмила Николаевна_______________</w:t>
      </w:r>
      <w:r w:rsidRPr="001918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__________________________________________________</w:t>
      </w:r>
      <w:r w:rsidR="001918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</w:t>
      </w:r>
    </w:p>
    <w:p w:rsidR="00EE1880" w:rsidRPr="00191855" w:rsidRDefault="00EE1880" w:rsidP="001918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</w:t>
      </w:r>
      <w:proofErr w:type="spellStart"/>
      <w:r w:rsidR="00191855" w:rsidRPr="00191855">
        <w:rPr>
          <w:rFonts w:ascii="Times New Roman" w:hAnsi="Times New Roman" w:cs="Times New Roman"/>
          <w:color w:val="000000" w:themeColor="text1"/>
          <w:sz w:val="24"/>
          <w:szCs w:val="24"/>
        </w:rPr>
        <w:t>работы______</w:t>
      </w:r>
      <w:r w:rsidR="00191855" w:rsidRPr="001918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МБОУ</w:t>
      </w:r>
      <w:proofErr w:type="spellEnd"/>
      <w:r w:rsidR="00191855" w:rsidRPr="001918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г. Астрахани СОШ №18 им. 28 Армии</w:t>
      </w:r>
      <w:r w:rsidRPr="001918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</w:t>
      </w:r>
      <w:r w:rsidR="00191855" w:rsidRPr="001918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</w:t>
      </w:r>
      <w:r w:rsidR="001918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</w:t>
      </w:r>
    </w:p>
    <w:p w:rsidR="00EE1880" w:rsidRDefault="00EE1880" w:rsidP="001918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spellStart"/>
      <w:r w:rsidRPr="00191855">
        <w:rPr>
          <w:rFonts w:ascii="Times New Roman" w:hAnsi="Times New Roman" w:cs="Times New Roman"/>
          <w:color w:val="000000" w:themeColor="text1"/>
          <w:sz w:val="24"/>
          <w:szCs w:val="24"/>
        </w:rPr>
        <w:t>Должность__</w:t>
      </w:r>
      <w:r w:rsidR="001918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учитель</w:t>
      </w:r>
      <w:proofErr w:type="spellEnd"/>
      <w:r w:rsidR="001918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191855" w:rsidRPr="001918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информатики</w:t>
      </w:r>
      <w:r w:rsidRPr="001918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_________________________________________________________________________</w:t>
      </w:r>
      <w:r w:rsidR="001918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</w:t>
      </w:r>
    </w:p>
    <w:p w:rsidR="00191855" w:rsidRPr="00191855" w:rsidRDefault="00191855" w:rsidP="001918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576"/>
        <w:gridCol w:w="3852"/>
        <w:gridCol w:w="269"/>
        <w:gridCol w:w="2341"/>
        <w:gridCol w:w="7630"/>
      </w:tblGrid>
      <w:tr w:rsidR="00191855" w:rsidRPr="00191855" w:rsidTr="00EE1880">
        <w:tc>
          <w:tcPr>
            <w:tcW w:w="14839" w:type="dxa"/>
            <w:gridSpan w:val="5"/>
          </w:tcPr>
          <w:p w:rsidR="00EE1880" w:rsidRPr="00191855" w:rsidRDefault="00EE1880" w:rsidP="0019185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18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 Проблема:</w:t>
            </w:r>
          </w:p>
        </w:tc>
      </w:tr>
      <w:tr w:rsidR="00191855" w:rsidRPr="00191855" w:rsidTr="00EE1880">
        <w:tc>
          <w:tcPr>
            <w:tcW w:w="14839" w:type="dxa"/>
            <w:gridSpan w:val="5"/>
          </w:tcPr>
          <w:p w:rsidR="001B66BB" w:rsidRPr="00191855" w:rsidRDefault="001B66BB" w:rsidP="001918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Проблема обеспечения информационной безопасности детей в информационно-телекоммуникационных сетях становится все более актуальной в связи с существенным возрастанием численности несовершеннолетних пользователей.</w:t>
            </w:r>
          </w:p>
          <w:p w:rsidR="001B66BB" w:rsidRPr="00191855" w:rsidRDefault="001B66BB" w:rsidP="001918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современных условиях развития общества компьютер стал для ребенка и «другом» и «помощником» и даже «воспитателем», «учителем». Всеобщая информатизация и доступный, высокоскоростной Интернет уравнял жителей больших городов и малых деревень в возможности получить качественное образование.</w:t>
            </w:r>
          </w:p>
          <w:p w:rsidR="00EE1880" w:rsidRPr="00191855" w:rsidRDefault="001B66BB" w:rsidP="00D836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 тем существует ряд аспектов при работе с компьютером, а в частности, с сетью Интернет, негативно влияющих на физическое, моральное, духовное здоровье подрастающего поколения</w:t>
            </w:r>
            <w:r w:rsidR="00D83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191855" w:rsidRPr="00191855" w:rsidTr="00EE1880">
        <w:tc>
          <w:tcPr>
            <w:tcW w:w="14839" w:type="dxa"/>
            <w:gridSpan w:val="5"/>
          </w:tcPr>
          <w:p w:rsidR="00EE1880" w:rsidRPr="00191855" w:rsidRDefault="00EE1880" w:rsidP="0019185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18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 Цель:</w:t>
            </w:r>
          </w:p>
        </w:tc>
      </w:tr>
      <w:tr w:rsidR="00191855" w:rsidRPr="00191855" w:rsidTr="00EE1880">
        <w:tc>
          <w:tcPr>
            <w:tcW w:w="4455" w:type="dxa"/>
            <w:gridSpan w:val="2"/>
          </w:tcPr>
          <w:p w:rsidR="00EE1880" w:rsidRPr="00191855" w:rsidRDefault="004B4055" w:rsidP="001918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безопасной информационной образовательной среды школы, обеспечение информационной безопасности учащихся, использующих Интернет в образовании и пропаганда безопасного поведения в сети Интернет.</w:t>
            </w:r>
          </w:p>
        </w:tc>
        <w:tc>
          <w:tcPr>
            <w:tcW w:w="10384" w:type="dxa"/>
            <w:gridSpan w:val="3"/>
          </w:tcPr>
          <w:p w:rsidR="00EE1880" w:rsidRPr="00191855" w:rsidRDefault="00EE1880" w:rsidP="001918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1855" w:rsidRPr="00191855" w:rsidTr="00EE1880">
        <w:tc>
          <w:tcPr>
            <w:tcW w:w="14839" w:type="dxa"/>
            <w:gridSpan w:val="5"/>
          </w:tcPr>
          <w:p w:rsidR="00EE1880" w:rsidRPr="00191855" w:rsidRDefault="00EE1880" w:rsidP="0019185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18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 Задачи:</w:t>
            </w:r>
          </w:p>
        </w:tc>
      </w:tr>
      <w:tr w:rsidR="00191855" w:rsidRPr="00191855" w:rsidTr="00EE1880">
        <w:tc>
          <w:tcPr>
            <w:tcW w:w="576" w:type="dxa"/>
          </w:tcPr>
          <w:p w:rsidR="00EE1880" w:rsidRPr="00191855" w:rsidRDefault="00EE1880" w:rsidP="001918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18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4152" w:type="dxa"/>
            <w:gridSpan w:val="2"/>
          </w:tcPr>
          <w:p w:rsidR="00EE1880" w:rsidRPr="00191855" w:rsidRDefault="004B4055" w:rsidP="001918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организация технического контроля безопасности</w:t>
            </w:r>
          </w:p>
        </w:tc>
        <w:tc>
          <w:tcPr>
            <w:tcW w:w="10111" w:type="dxa"/>
            <w:gridSpan w:val="2"/>
          </w:tcPr>
          <w:p w:rsidR="00EE1880" w:rsidRPr="00191855" w:rsidRDefault="004B4055" w:rsidP="001918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18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Через установку антивирусных программ и фильтрации в интернете</w:t>
            </w:r>
          </w:p>
        </w:tc>
      </w:tr>
      <w:tr w:rsidR="00191855" w:rsidRPr="00191855" w:rsidTr="00EE1880">
        <w:tc>
          <w:tcPr>
            <w:tcW w:w="576" w:type="dxa"/>
          </w:tcPr>
          <w:p w:rsidR="00EE1880" w:rsidRPr="00191855" w:rsidRDefault="00EE1880" w:rsidP="001918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18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4152" w:type="dxa"/>
            <w:gridSpan w:val="2"/>
          </w:tcPr>
          <w:p w:rsidR="00EE1880" w:rsidRPr="00191855" w:rsidRDefault="004B4055" w:rsidP="001918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создание педагогических условий обеспечения информационной безопасности учащихся, использующих Интернет в образовании.</w:t>
            </w:r>
          </w:p>
        </w:tc>
        <w:tc>
          <w:tcPr>
            <w:tcW w:w="10111" w:type="dxa"/>
            <w:gridSpan w:val="2"/>
          </w:tcPr>
          <w:p w:rsidR="00EE1880" w:rsidRPr="00191855" w:rsidRDefault="004B4055" w:rsidP="001918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18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Наблюдение за деятельностью учеников на уроке, предотвращение использование запрещенных сайтов, индивидуальные беседы.</w:t>
            </w:r>
          </w:p>
        </w:tc>
      </w:tr>
      <w:tr w:rsidR="00191855" w:rsidRPr="00191855" w:rsidTr="00EE1880">
        <w:tc>
          <w:tcPr>
            <w:tcW w:w="576" w:type="dxa"/>
          </w:tcPr>
          <w:p w:rsidR="00EE1880" w:rsidRPr="00191855" w:rsidRDefault="00EE1880" w:rsidP="001918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18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4152" w:type="dxa"/>
            <w:gridSpan w:val="2"/>
          </w:tcPr>
          <w:p w:rsidR="00EE1880" w:rsidRPr="00191855" w:rsidRDefault="004B4055" w:rsidP="001918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информационная обеспеченность</w:t>
            </w:r>
          </w:p>
        </w:tc>
        <w:tc>
          <w:tcPr>
            <w:tcW w:w="10111" w:type="dxa"/>
            <w:gridSpan w:val="2"/>
          </w:tcPr>
          <w:p w:rsidR="00EE1880" w:rsidRPr="00191855" w:rsidRDefault="004B4055" w:rsidP="001918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18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Плакаты, информационные уголки, информационные сайты в интернете.</w:t>
            </w:r>
          </w:p>
        </w:tc>
      </w:tr>
      <w:tr w:rsidR="00191855" w:rsidRPr="00191855" w:rsidTr="00EE1880">
        <w:tc>
          <w:tcPr>
            <w:tcW w:w="576" w:type="dxa"/>
          </w:tcPr>
          <w:p w:rsidR="00EE1880" w:rsidRPr="00191855" w:rsidRDefault="00EE1880" w:rsidP="001918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18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4152" w:type="dxa"/>
            <w:gridSpan w:val="2"/>
          </w:tcPr>
          <w:p w:rsidR="00EE1880" w:rsidRPr="00191855" w:rsidRDefault="004B4055" w:rsidP="001918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разъяснительная работа среди обучающихся и их родителей</w:t>
            </w:r>
          </w:p>
        </w:tc>
        <w:tc>
          <w:tcPr>
            <w:tcW w:w="10111" w:type="dxa"/>
            <w:gridSpan w:val="2"/>
          </w:tcPr>
          <w:p w:rsidR="00EE1880" w:rsidRPr="00191855" w:rsidRDefault="004B4055" w:rsidP="001918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18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Совместные классные часы (</w:t>
            </w:r>
            <w:proofErr w:type="spellStart"/>
            <w:r w:rsidRPr="001918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дети+родители</w:t>
            </w:r>
            <w:proofErr w:type="spellEnd"/>
            <w:r w:rsidRPr="001918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), индивидуальные консультации с родителями</w:t>
            </w:r>
          </w:p>
        </w:tc>
      </w:tr>
      <w:tr w:rsidR="00191855" w:rsidRPr="00191855" w:rsidTr="00EE1880">
        <w:tc>
          <w:tcPr>
            <w:tcW w:w="14839" w:type="dxa"/>
            <w:gridSpan w:val="5"/>
          </w:tcPr>
          <w:p w:rsidR="00EE1880" w:rsidRPr="00191855" w:rsidRDefault="00EE1880" w:rsidP="0019185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18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 Процессы:</w:t>
            </w:r>
          </w:p>
        </w:tc>
      </w:tr>
      <w:tr w:rsidR="00191855" w:rsidRPr="00191855" w:rsidTr="00EE1880">
        <w:tc>
          <w:tcPr>
            <w:tcW w:w="576" w:type="dxa"/>
          </w:tcPr>
          <w:p w:rsidR="001B66BB" w:rsidRPr="00191855" w:rsidRDefault="001B66BB" w:rsidP="001918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18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14263" w:type="dxa"/>
            <w:gridSpan w:val="4"/>
          </w:tcPr>
          <w:p w:rsidR="001B66BB" w:rsidRPr="00191855" w:rsidRDefault="001B66BB" w:rsidP="0019185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91855">
              <w:rPr>
                <w:color w:val="000000" w:themeColor="text1"/>
                <w:shd w:val="clear" w:color="auto" w:fill="FFFFFF"/>
              </w:rPr>
              <w:t>Чтобы ограничить доступ учащихся к информации, которая может оказать на них негативное воздействие, в школе установлена специальная система фильтрации</w:t>
            </w:r>
            <w:r w:rsidRPr="00191855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191855">
              <w:rPr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«Интернет Цензор»</w:t>
            </w:r>
            <w:r w:rsidRPr="00191855">
              <w:rPr>
                <w:color w:val="000000" w:themeColor="text1"/>
                <w:shd w:val="clear" w:color="auto" w:fill="FFFFFF"/>
              </w:rPr>
              <w:t xml:space="preserve">, исключающая доступ к такой информации. Также необходимо установить антивирусные программы, например </w:t>
            </w:r>
            <w:proofErr w:type="spellStart"/>
            <w:r w:rsidRPr="00191855">
              <w:rPr>
                <w:color w:val="000000" w:themeColor="text1"/>
                <w:shd w:val="clear" w:color="auto" w:fill="FFFFFF"/>
              </w:rPr>
              <w:t>Аваст</w:t>
            </w:r>
            <w:proofErr w:type="spellEnd"/>
            <w:r w:rsidRPr="00191855">
              <w:rPr>
                <w:color w:val="000000" w:themeColor="text1"/>
                <w:shd w:val="clear" w:color="auto" w:fill="FFFFFF"/>
              </w:rPr>
              <w:t>, доктор веб, Касперский и прочее.</w:t>
            </w:r>
          </w:p>
        </w:tc>
      </w:tr>
      <w:tr w:rsidR="00191855" w:rsidRPr="00191855" w:rsidTr="00EE1880">
        <w:tc>
          <w:tcPr>
            <w:tcW w:w="576" w:type="dxa"/>
          </w:tcPr>
          <w:p w:rsidR="001B66BB" w:rsidRPr="00191855" w:rsidRDefault="001B66BB" w:rsidP="001918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18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14263" w:type="dxa"/>
            <w:gridSpan w:val="4"/>
          </w:tcPr>
          <w:p w:rsidR="001B66BB" w:rsidRPr="00191855" w:rsidRDefault="001B66BB" w:rsidP="0019185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91855">
              <w:rPr>
                <w:color w:val="000000" w:themeColor="text1"/>
              </w:rPr>
              <w:t>Контроль за учащимися сети Интернет осуществляют:</w:t>
            </w:r>
          </w:p>
          <w:p w:rsidR="001B66BB" w:rsidRPr="00191855" w:rsidRDefault="001B66BB" w:rsidP="0019185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91855">
              <w:rPr>
                <w:color w:val="000000" w:themeColor="text1"/>
              </w:rPr>
              <w:t>1)    во время проведения занятий - преподаватель, проводящий занятие;</w:t>
            </w:r>
          </w:p>
          <w:p w:rsidR="001B66BB" w:rsidRPr="00191855" w:rsidRDefault="001B66BB" w:rsidP="001918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2)    во время использования сети Интернет для свободной работы учащихся - лицо, назначенное приказом директора школы по вопросам регламентации доступа к информации в Интернете.</w:t>
            </w:r>
          </w:p>
        </w:tc>
      </w:tr>
      <w:tr w:rsidR="00191855" w:rsidRPr="00191855" w:rsidTr="00EE1880">
        <w:tc>
          <w:tcPr>
            <w:tcW w:w="576" w:type="dxa"/>
          </w:tcPr>
          <w:p w:rsidR="001B66BB" w:rsidRPr="00191855" w:rsidRDefault="001B66BB" w:rsidP="001918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18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14263" w:type="dxa"/>
            <w:gridSpan w:val="4"/>
          </w:tcPr>
          <w:p w:rsidR="001B66BB" w:rsidRPr="00191855" w:rsidRDefault="001B66BB" w:rsidP="001918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Для обеспечения информационной безопасности можно использовать классные часы по теме «Безопасность в сети Интернет»; листовки с памятками для учащихся «Безопасность в Интернете», уголки безопасности о правилах поведения в интернете и </w:t>
            </w:r>
            <w:proofErr w:type="spellStart"/>
            <w:r w:rsidRPr="0019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т.д</w:t>
            </w:r>
            <w:proofErr w:type="spellEnd"/>
          </w:p>
        </w:tc>
      </w:tr>
      <w:tr w:rsidR="00191855" w:rsidRPr="00191855" w:rsidTr="00EE1880">
        <w:tc>
          <w:tcPr>
            <w:tcW w:w="576" w:type="dxa"/>
          </w:tcPr>
          <w:p w:rsidR="001B66BB" w:rsidRPr="00191855" w:rsidRDefault="001B66BB" w:rsidP="001918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18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4.4.</w:t>
            </w:r>
          </w:p>
        </w:tc>
        <w:tc>
          <w:tcPr>
            <w:tcW w:w="14263" w:type="dxa"/>
            <w:gridSpan w:val="4"/>
          </w:tcPr>
          <w:p w:rsidR="001B66BB" w:rsidRPr="00191855" w:rsidRDefault="001B66BB" w:rsidP="001918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Формы работы с родителями различны - родительские собрания, индивидуальные беседы, лекции, совместно с детьми в </w:t>
            </w:r>
            <w:proofErr w:type="spellStart"/>
            <w:r w:rsidRPr="0019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proofErr w:type="spellEnd"/>
            <w:r w:rsidRPr="0019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виде бесед, ролевых игр, диспутов, тренингов.</w:t>
            </w:r>
          </w:p>
        </w:tc>
      </w:tr>
      <w:tr w:rsidR="00191855" w:rsidRPr="00191855" w:rsidTr="00EE1880">
        <w:tc>
          <w:tcPr>
            <w:tcW w:w="14839" w:type="dxa"/>
            <w:gridSpan w:val="5"/>
          </w:tcPr>
          <w:p w:rsidR="001B66BB" w:rsidRPr="00191855" w:rsidRDefault="001B66BB" w:rsidP="0019185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18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 Способы реализации:</w:t>
            </w:r>
          </w:p>
        </w:tc>
      </w:tr>
      <w:tr w:rsidR="00191855" w:rsidRPr="00191855" w:rsidTr="00EE1880">
        <w:tc>
          <w:tcPr>
            <w:tcW w:w="576" w:type="dxa"/>
          </w:tcPr>
          <w:p w:rsidR="001B66BB" w:rsidRPr="00191855" w:rsidRDefault="001B66BB" w:rsidP="001918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18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14263" w:type="dxa"/>
            <w:gridSpan w:val="4"/>
          </w:tcPr>
          <w:p w:rsidR="001B66BB" w:rsidRPr="00191855" w:rsidRDefault="003571DD" w:rsidP="0019185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1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9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Изучение нормативных документов по организации безопасного доступа к сети Интернет</w:t>
            </w:r>
            <w:r w:rsidR="00191855" w:rsidRPr="0019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="00191855" w:rsidRPr="0019185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Использование современных компьютерных сервисов и Интернет. Использование технологий опросов, использование Облачных технологий.</w:t>
            </w:r>
            <w:r w:rsidR="00191855" w:rsidRPr="0019185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191855" w:rsidRPr="00191855" w:rsidTr="00EE1880">
        <w:tc>
          <w:tcPr>
            <w:tcW w:w="576" w:type="dxa"/>
          </w:tcPr>
          <w:p w:rsidR="001B66BB" w:rsidRPr="00191855" w:rsidRDefault="001B66BB" w:rsidP="001918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18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14263" w:type="dxa"/>
            <w:gridSpan w:val="4"/>
          </w:tcPr>
          <w:p w:rsidR="001B66BB" w:rsidRPr="00191855" w:rsidRDefault="003571DD" w:rsidP="0019185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91855">
              <w:rPr>
                <w:color w:val="000000" w:themeColor="text1"/>
                <w:shd w:val="clear" w:color="auto" w:fill="FFFFFF"/>
              </w:rPr>
              <w:t xml:space="preserve">На уроках информатики провести беседы, диспуты: «Безопасность при работе в Интернете», «О личной безопасности в Интернет», «Сетевой этикет», «Этика сетевого </w:t>
            </w:r>
            <w:proofErr w:type="gramStart"/>
            <w:r w:rsidRPr="00191855">
              <w:rPr>
                <w:color w:val="000000" w:themeColor="text1"/>
                <w:shd w:val="clear" w:color="auto" w:fill="FFFFFF"/>
              </w:rPr>
              <w:t>общения »</w:t>
            </w:r>
            <w:proofErr w:type="gramEnd"/>
            <w:r w:rsidRPr="00191855">
              <w:rPr>
                <w:color w:val="000000" w:themeColor="text1"/>
                <w:shd w:val="clear" w:color="auto" w:fill="FFFFFF"/>
              </w:rPr>
              <w:t xml:space="preserve"> и пр.</w:t>
            </w:r>
            <w:r w:rsidR="00191855" w:rsidRPr="00191855">
              <w:rPr>
                <w:color w:val="000000" w:themeColor="text1"/>
                <w:shd w:val="clear" w:color="auto" w:fill="FFFFFF"/>
              </w:rPr>
              <w:t xml:space="preserve"> </w:t>
            </w:r>
            <w:r w:rsidR="00191855" w:rsidRPr="00191855">
              <w:rPr>
                <w:iCs/>
                <w:color w:val="000000" w:themeColor="text1"/>
                <w:shd w:val="clear" w:color="auto" w:fill="FFFFFF"/>
              </w:rPr>
              <w:t>Технология «Дебаты». Дискуссионные клубы.</w:t>
            </w:r>
          </w:p>
        </w:tc>
      </w:tr>
      <w:tr w:rsidR="00191855" w:rsidRPr="00191855" w:rsidTr="00EE1880">
        <w:tc>
          <w:tcPr>
            <w:tcW w:w="576" w:type="dxa"/>
          </w:tcPr>
          <w:p w:rsidR="001B66BB" w:rsidRPr="00191855" w:rsidRDefault="001B66BB" w:rsidP="001918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18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14263" w:type="dxa"/>
            <w:gridSpan w:val="4"/>
          </w:tcPr>
          <w:p w:rsidR="003571DD" w:rsidRPr="00191855" w:rsidRDefault="00191855" w:rsidP="0019185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91855">
              <w:rPr>
                <w:color w:val="000000" w:themeColor="text1"/>
              </w:rPr>
              <w:t>Памятки и буклеты для детей.</w:t>
            </w:r>
          </w:p>
          <w:p w:rsidR="00191855" w:rsidRPr="00191855" w:rsidRDefault="00191855" w:rsidP="001918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8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современных компьютерных сервисов и Интернет. Использование технологий опросов, использование Облачных технологий;</w:t>
            </w:r>
          </w:p>
          <w:p w:rsidR="00191855" w:rsidRPr="00191855" w:rsidRDefault="00191855" w:rsidP="001918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8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ментальных карт для объяснения и структурирования информации;</w:t>
            </w:r>
          </w:p>
          <w:p w:rsidR="001B66BB" w:rsidRPr="00191855" w:rsidRDefault="001B66BB" w:rsidP="001918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1855" w:rsidRPr="00191855" w:rsidTr="00EE1880">
        <w:tc>
          <w:tcPr>
            <w:tcW w:w="576" w:type="dxa"/>
          </w:tcPr>
          <w:p w:rsidR="001B66BB" w:rsidRPr="00191855" w:rsidRDefault="001B66BB" w:rsidP="001918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18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5.4.</w:t>
            </w:r>
          </w:p>
        </w:tc>
        <w:tc>
          <w:tcPr>
            <w:tcW w:w="14263" w:type="dxa"/>
            <w:gridSpan w:val="4"/>
          </w:tcPr>
          <w:p w:rsidR="003571DD" w:rsidRPr="00191855" w:rsidRDefault="003571DD" w:rsidP="0019185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91855">
              <w:rPr>
                <w:rStyle w:val="apple-converted-space"/>
                <w:color w:val="000000" w:themeColor="text1"/>
              </w:rPr>
              <w:t> </w:t>
            </w:r>
            <w:r w:rsidRPr="00191855">
              <w:rPr>
                <w:color w:val="000000" w:themeColor="text1"/>
              </w:rPr>
              <w:t>Выступление на родительском собрании на тему: «Быть или не быть Интернету в компьютере вашего ребенка?»</w:t>
            </w:r>
          </w:p>
          <w:p w:rsidR="001B66BB" w:rsidRPr="00191855" w:rsidRDefault="003571DD" w:rsidP="0019185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91855">
              <w:rPr>
                <w:color w:val="000000" w:themeColor="text1"/>
              </w:rPr>
              <w:t>- Анкетирование «Знают ли родители, с кем общается их ребенок в сети?».</w:t>
            </w:r>
          </w:p>
          <w:p w:rsidR="00191855" w:rsidRPr="00191855" w:rsidRDefault="00191855" w:rsidP="001918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8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Технология кейс-</w:t>
            </w:r>
            <w:proofErr w:type="spellStart"/>
            <w:r w:rsidRPr="001918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стади</w:t>
            </w:r>
            <w:proofErr w:type="spellEnd"/>
            <w:r w:rsidRPr="001918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191855" w:rsidRPr="00191855" w:rsidRDefault="00191855" w:rsidP="001918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8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Технологии тренинга.</w:t>
            </w:r>
          </w:p>
          <w:p w:rsidR="00191855" w:rsidRPr="00191855" w:rsidRDefault="00191855" w:rsidP="0019185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191855" w:rsidRPr="00191855" w:rsidTr="00EE1880">
        <w:tc>
          <w:tcPr>
            <w:tcW w:w="14839" w:type="dxa"/>
            <w:gridSpan w:val="5"/>
          </w:tcPr>
          <w:p w:rsidR="001B66BB" w:rsidRPr="00191855" w:rsidRDefault="001B66BB" w:rsidP="0019185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18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6. Инструментарий:</w:t>
            </w:r>
          </w:p>
        </w:tc>
      </w:tr>
      <w:tr w:rsidR="00191855" w:rsidRPr="00191855" w:rsidTr="00EE1880">
        <w:tc>
          <w:tcPr>
            <w:tcW w:w="7110" w:type="dxa"/>
            <w:gridSpan w:val="4"/>
          </w:tcPr>
          <w:p w:rsidR="001B66BB" w:rsidRPr="00191855" w:rsidRDefault="003571DD" w:rsidP="001918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185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  <w:t>Руководитель</w:t>
            </w:r>
            <w:r w:rsidRPr="00191855">
              <w:rPr>
                <w:rStyle w:val="apple-converted-space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  <w:r w:rsidRPr="00191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осуществляет руководство:</w:t>
            </w:r>
          </w:p>
        </w:tc>
        <w:tc>
          <w:tcPr>
            <w:tcW w:w="7729" w:type="dxa"/>
          </w:tcPr>
          <w:p w:rsidR="003571DD" w:rsidRPr="00191855" w:rsidRDefault="003571DD" w:rsidP="0019185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91855">
              <w:rPr>
                <w:rStyle w:val="apple-converted-space"/>
                <w:color w:val="000000" w:themeColor="text1"/>
              </w:rPr>
              <w:t> </w:t>
            </w:r>
            <w:r w:rsidRPr="00191855">
              <w:rPr>
                <w:color w:val="000000" w:themeColor="text1"/>
              </w:rPr>
              <w:t>Утверждает нормативную и иную документацию гимназии.</w:t>
            </w:r>
          </w:p>
          <w:p w:rsidR="001B66BB" w:rsidRPr="00191855" w:rsidRDefault="003571DD" w:rsidP="0019185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91855">
              <w:rPr>
                <w:color w:val="000000" w:themeColor="text1"/>
              </w:rPr>
              <w:t>Осуществляет контроль за реализацией программы</w:t>
            </w:r>
          </w:p>
        </w:tc>
      </w:tr>
      <w:tr w:rsidR="00191855" w:rsidRPr="00191855" w:rsidTr="00EE1880">
        <w:tc>
          <w:tcPr>
            <w:tcW w:w="7110" w:type="dxa"/>
            <w:gridSpan w:val="4"/>
          </w:tcPr>
          <w:p w:rsidR="001B66BB" w:rsidRPr="00191855" w:rsidRDefault="003571DD" w:rsidP="001918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1855">
              <w:rPr>
                <w:rStyle w:val="a7"/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  <w:t>Педагогические работники:</w:t>
            </w:r>
          </w:p>
        </w:tc>
        <w:tc>
          <w:tcPr>
            <w:tcW w:w="7729" w:type="dxa"/>
          </w:tcPr>
          <w:p w:rsidR="00191855" w:rsidRPr="00191855" w:rsidRDefault="00191855" w:rsidP="0019185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91855">
              <w:rPr>
                <w:color w:val="000000" w:themeColor="text1"/>
              </w:rPr>
              <w:t>- разрабатывают содержание учебно-методических и информационных ресурсов, применяемых в учебном и внеурочном процессе;</w:t>
            </w:r>
          </w:p>
          <w:p w:rsidR="00191855" w:rsidRPr="00191855" w:rsidRDefault="00191855" w:rsidP="0019185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91855">
              <w:rPr>
                <w:color w:val="000000" w:themeColor="text1"/>
              </w:rPr>
              <w:t xml:space="preserve">- ведут учебные занятия с использованием </w:t>
            </w:r>
            <w:proofErr w:type="spellStart"/>
            <w:r w:rsidRPr="00191855">
              <w:rPr>
                <w:color w:val="000000" w:themeColor="text1"/>
              </w:rPr>
              <w:t>медиапродуктов</w:t>
            </w:r>
            <w:proofErr w:type="spellEnd"/>
            <w:r w:rsidRPr="00191855">
              <w:rPr>
                <w:color w:val="000000" w:themeColor="text1"/>
              </w:rPr>
              <w:t>;</w:t>
            </w:r>
          </w:p>
          <w:p w:rsidR="00191855" w:rsidRPr="00191855" w:rsidRDefault="00191855" w:rsidP="0019185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91855">
              <w:rPr>
                <w:color w:val="000000" w:themeColor="text1"/>
              </w:rPr>
              <w:t>- дают консультации по безопасной работе с информацией;</w:t>
            </w:r>
          </w:p>
          <w:p w:rsidR="00191855" w:rsidRPr="00191855" w:rsidRDefault="00191855" w:rsidP="0019185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91855">
              <w:rPr>
                <w:color w:val="000000" w:themeColor="text1"/>
              </w:rPr>
              <w:t>-  организуют работу слушателей: индивидуальную и в группе,</w:t>
            </w:r>
          </w:p>
          <w:p w:rsidR="001B66BB" w:rsidRPr="00191855" w:rsidRDefault="00191855" w:rsidP="0019185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91855">
              <w:rPr>
                <w:color w:val="000000" w:themeColor="text1"/>
              </w:rPr>
              <w:t>- осуществляют контроль за безопасным использованием информационных ресурсов в урочное и внеурочное время.</w:t>
            </w:r>
          </w:p>
        </w:tc>
      </w:tr>
      <w:tr w:rsidR="00191855" w:rsidRPr="00191855" w:rsidTr="00EE1880">
        <w:tc>
          <w:tcPr>
            <w:tcW w:w="7110" w:type="dxa"/>
            <w:gridSpan w:val="4"/>
          </w:tcPr>
          <w:p w:rsidR="001B66BB" w:rsidRPr="00191855" w:rsidRDefault="00191855" w:rsidP="001918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1855">
              <w:rPr>
                <w:rStyle w:val="a7"/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  <w:t>Учащийся:</w:t>
            </w:r>
          </w:p>
        </w:tc>
        <w:tc>
          <w:tcPr>
            <w:tcW w:w="7729" w:type="dxa"/>
          </w:tcPr>
          <w:p w:rsidR="00191855" w:rsidRPr="00191855" w:rsidRDefault="00191855" w:rsidP="0019185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91855">
              <w:rPr>
                <w:color w:val="000000" w:themeColor="text1"/>
              </w:rPr>
              <w:t xml:space="preserve">- активно участвуют </w:t>
            </w:r>
            <w:proofErr w:type="gramStart"/>
            <w:r w:rsidRPr="00191855">
              <w:rPr>
                <w:color w:val="000000" w:themeColor="text1"/>
              </w:rPr>
              <w:t>в  образовательном</w:t>
            </w:r>
            <w:proofErr w:type="gramEnd"/>
            <w:r w:rsidRPr="00191855">
              <w:rPr>
                <w:color w:val="000000" w:themeColor="text1"/>
              </w:rPr>
              <w:t xml:space="preserve"> процессе,  во внеурочной и </w:t>
            </w:r>
            <w:proofErr w:type="spellStart"/>
            <w:r w:rsidRPr="00191855">
              <w:rPr>
                <w:color w:val="000000" w:themeColor="text1"/>
              </w:rPr>
              <w:t>внеучебной</w:t>
            </w:r>
            <w:proofErr w:type="spellEnd"/>
            <w:r w:rsidRPr="00191855">
              <w:rPr>
                <w:color w:val="000000" w:themeColor="text1"/>
              </w:rPr>
              <w:t xml:space="preserve"> деятельности;</w:t>
            </w:r>
          </w:p>
          <w:p w:rsidR="001B66BB" w:rsidRPr="00191855" w:rsidRDefault="00191855" w:rsidP="0019185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91855">
              <w:rPr>
                <w:color w:val="000000" w:themeColor="text1"/>
              </w:rPr>
              <w:t xml:space="preserve">- осваивают содержание образовательных программ по обучению </w:t>
            </w:r>
            <w:proofErr w:type="spellStart"/>
            <w:r w:rsidRPr="00191855">
              <w:rPr>
                <w:color w:val="000000" w:themeColor="text1"/>
              </w:rPr>
              <w:t>медиаграмотности</w:t>
            </w:r>
            <w:proofErr w:type="spellEnd"/>
            <w:r w:rsidRPr="00191855">
              <w:rPr>
                <w:color w:val="000000" w:themeColor="text1"/>
              </w:rPr>
              <w:t xml:space="preserve"> и безопасному использованию информации.</w:t>
            </w:r>
          </w:p>
        </w:tc>
      </w:tr>
      <w:tr w:rsidR="00191855" w:rsidRPr="00191855" w:rsidTr="00EE1880">
        <w:tc>
          <w:tcPr>
            <w:tcW w:w="7110" w:type="dxa"/>
            <w:gridSpan w:val="4"/>
          </w:tcPr>
          <w:p w:rsidR="001B66BB" w:rsidRPr="00191855" w:rsidRDefault="00191855" w:rsidP="001918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1855">
              <w:rPr>
                <w:rStyle w:val="a7"/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  <w:t>Родители</w:t>
            </w:r>
          </w:p>
        </w:tc>
        <w:tc>
          <w:tcPr>
            <w:tcW w:w="7729" w:type="dxa"/>
          </w:tcPr>
          <w:p w:rsidR="00191855" w:rsidRPr="00191855" w:rsidRDefault="00191855" w:rsidP="0019185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8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активно принимают участие в изучении программы</w:t>
            </w:r>
          </w:p>
          <w:p w:rsidR="00191855" w:rsidRPr="00191855" w:rsidRDefault="00191855" w:rsidP="0019185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8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-осуществляют контроль за использованием информационных ресурсов своего ребенка вне гимназии;</w:t>
            </w:r>
          </w:p>
          <w:p w:rsidR="001B66BB" w:rsidRPr="00191855" w:rsidRDefault="00191855" w:rsidP="0019185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8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-формируют культуру работы с информацией у своего ребенка.</w:t>
            </w:r>
          </w:p>
        </w:tc>
      </w:tr>
    </w:tbl>
    <w:p w:rsidR="00663EAC" w:rsidRPr="00191855" w:rsidRDefault="00663EAC" w:rsidP="001918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3EAC" w:rsidRPr="00191855" w:rsidRDefault="00663EAC" w:rsidP="001918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3EAC" w:rsidRPr="00191855" w:rsidRDefault="00663EAC" w:rsidP="001918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3EAC" w:rsidRPr="00191855" w:rsidRDefault="00663EAC" w:rsidP="001918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63EAC" w:rsidRPr="00191855" w:rsidSect="00663E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AAF"/>
    <w:multiLevelType w:val="multilevel"/>
    <w:tmpl w:val="4C90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35075"/>
    <w:multiLevelType w:val="hybridMultilevel"/>
    <w:tmpl w:val="A272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17A62"/>
    <w:multiLevelType w:val="multilevel"/>
    <w:tmpl w:val="A3A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AC"/>
    <w:rsid w:val="00022309"/>
    <w:rsid w:val="00191855"/>
    <w:rsid w:val="001B66BB"/>
    <w:rsid w:val="00263DDC"/>
    <w:rsid w:val="00323EAE"/>
    <w:rsid w:val="003571DD"/>
    <w:rsid w:val="0037465A"/>
    <w:rsid w:val="004B4055"/>
    <w:rsid w:val="00663EAC"/>
    <w:rsid w:val="0091041F"/>
    <w:rsid w:val="00D83670"/>
    <w:rsid w:val="00EE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E75E"/>
  <w15:docId w15:val="{563EA32C-E0B0-4722-8B71-B7DB72CB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EA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EE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E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4B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4055"/>
  </w:style>
  <w:style w:type="character" w:styleId="a7">
    <w:name w:val="Strong"/>
    <w:basedOn w:val="a0"/>
    <w:uiPriority w:val="22"/>
    <w:qFormat/>
    <w:rsid w:val="00357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050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7989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АИПКП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КИО</dc:creator>
  <cp:keywords/>
  <dc:description/>
  <cp:lastModifiedBy>1</cp:lastModifiedBy>
  <cp:revision>4</cp:revision>
  <cp:lastPrinted>2017-05-10T07:28:00Z</cp:lastPrinted>
  <dcterms:created xsi:type="dcterms:W3CDTF">2017-10-30T16:20:00Z</dcterms:created>
  <dcterms:modified xsi:type="dcterms:W3CDTF">2017-10-30T16:22:00Z</dcterms:modified>
</cp:coreProperties>
</file>