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</w:rPr>
        <w:t>Падает снежок.</w:t>
      </w:r>
    </w:p>
    <w:p w:rsid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</w:p>
    <w:p w:rsid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І куплет.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Падает снежок, падает сне</w:t>
      </w:r>
      <w:r w:rsidRPr="006A270D">
        <w:rPr>
          <w:rFonts w:ascii="Century Gothic" w:hAnsi="Century Gothic"/>
          <w:sz w:val="28"/>
          <w:szCs w:val="28"/>
          <w:lang w:val="uk-UA"/>
        </w:rPr>
        <w:t>жок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Белый – белый на поро</w:t>
      </w:r>
      <w:r w:rsidRPr="006A270D">
        <w:rPr>
          <w:rFonts w:ascii="Century Gothic" w:hAnsi="Century Gothic"/>
          <w:sz w:val="28"/>
          <w:szCs w:val="28"/>
          <w:lang w:val="uk-UA"/>
        </w:rPr>
        <w:t>г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И трубит в рожок, и трубит в ро</w:t>
      </w:r>
      <w:r w:rsidRPr="006A270D">
        <w:rPr>
          <w:rFonts w:ascii="Century Gothic" w:hAnsi="Century Gothic"/>
          <w:sz w:val="28"/>
          <w:szCs w:val="28"/>
          <w:lang w:val="uk-UA"/>
        </w:rPr>
        <w:t>жок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Долгожданный Новый год!</w:t>
      </w:r>
    </w:p>
    <w:p w:rsidR="006A270D" w:rsidRDefault="006A270D" w:rsidP="006A270D">
      <w:pPr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6A270D" w:rsidRDefault="006A270D" w:rsidP="006A270D">
      <w:pPr>
        <w:jc w:val="center"/>
        <w:rPr>
          <w:rFonts w:ascii="Century Gothic" w:hAnsi="Century Gothic"/>
          <w:b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Приспев:</w:t>
      </w:r>
    </w:p>
    <w:p w:rsid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 w:rsidRPr="006A270D">
        <w:rPr>
          <w:rFonts w:ascii="Century Gothic" w:hAnsi="Century Gothic"/>
          <w:sz w:val="28"/>
          <w:szCs w:val="28"/>
          <w:lang w:val="uk-UA"/>
        </w:rPr>
        <w:t>Ля – ля – ля – ля – ля, ля – ля – ля – ля – ля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Он пришёл на наш пороо</w:t>
      </w:r>
      <w:r w:rsidRPr="006A270D">
        <w:rPr>
          <w:rFonts w:ascii="Century Gothic" w:hAnsi="Century Gothic"/>
          <w:sz w:val="28"/>
          <w:szCs w:val="28"/>
          <w:lang w:val="uk-UA"/>
        </w:rPr>
        <w:t>г,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 w:rsidRPr="006A270D">
        <w:rPr>
          <w:rFonts w:ascii="Century Gothic" w:hAnsi="Century Gothic"/>
          <w:sz w:val="28"/>
          <w:szCs w:val="28"/>
          <w:lang w:val="uk-UA"/>
        </w:rPr>
        <w:t>Ля – ля – ля – ля – ля, ля – ля – ля – ля – ля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Долгожданный Новый год!</w:t>
      </w:r>
    </w:p>
    <w:p w:rsidR="006A270D" w:rsidRDefault="006A270D" w:rsidP="006A270D">
      <w:pPr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6A270D" w:rsidRDefault="006A270D" w:rsidP="006A270D">
      <w:pPr>
        <w:jc w:val="center"/>
        <w:rPr>
          <w:rFonts w:ascii="Century Gothic" w:hAnsi="Century Gothic"/>
          <w:b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ІІ куплет.</w:t>
      </w:r>
    </w:p>
    <w:p w:rsid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Зимушка метёт, зимушка метёт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Заметет наш порог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Кто же к нам идёт, кто же к нам идёт</w:t>
      </w:r>
    </w:p>
    <w:p w:rsidR="006A270D" w:rsidRPr="006A270D" w:rsidRDefault="006A270D" w:rsidP="006A270D">
      <w:pPr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>Долгожданный Новый год!</w:t>
      </w:r>
    </w:p>
    <w:p w:rsidR="00086BA0" w:rsidRDefault="00086BA0"/>
    <w:sectPr w:rsidR="000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A270D"/>
    <w:rsid w:val="00086BA0"/>
    <w:rsid w:val="006A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2016-11-13T14:58:00Z</dcterms:created>
  <dcterms:modified xsi:type="dcterms:W3CDTF">2016-11-13T15:04:00Z</dcterms:modified>
</cp:coreProperties>
</file>