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1D" w:rsidRPr="0033352B" w:rsidRDefault="00B13F1D" w:rsidP="00B13F1D">
      <w:pPr>
        <w:tabs>
          <w:tab w:val="left" w:pos="10206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№5 «ТЕРЕМОК» КОМБИНИРОВАННОГО ВИДА</w:t>
      </w:r>
    </w:p>
    <w:p w:rsidR="00B13F1D" w:rsidRDefault="00B13F1D" w:rsidP="00B13F1D">
      <w:pPr>
        <w:tabs>
          <w:tab w:val="left" w:pos="10206"/>
        </w:tabs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3F1D" w:rsidRPr="0033352B" w:rsidRDefault="00B13F1D" w:rsidP="00B13F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13F1D" w:rsidRDefault="00B13F1D" w:rsidP="00B13F1D">
      <w:pPr>
        <w:pStyle w:val="a3"/>
        <w:spacing w:before="100" w:beforeAutospacing="1" w:after="100" w:afterAutospacing="1" w:line="240" w:lineRule="auto"/>
        <w:ind w:left="0" w:hanging="567"/>
        <w:jc w:val="both"/>
        <w:rPr>
          <w:rFonts w:ascii="Times New Roman" w:hAnsi="Times New Roman"/>
          <w:b/>
          <w:sz w:val="36"/>
          <w:szCs w:val="36"/>
        </w:rPr>
      </w:pPr>
    </w:p>
    <w:p w:rsidR="00B13F1D" w:rsidRDefault="00B13F1D" w:rsidP="00B13F1D">
      <w:pPr>
        <w:pStyle w:val="a3"/>
        <w:spacing w:before="100" w:beforeAutospacing="1" w:after="100" w:afterAutospacing="1" w:line="240" w:lineRule="auto"/>
        <w:ind w:left="0" w:hanging="567"/>
        <w:jc w:val="both"/>
        <w:rPr>
          <w:rFonts w:ascii="Times New Roman" w:hAnsi="Times New Roman"/>
          <w:b/>
          <w:sz w:val="36"/>
          <w:szCs w:val="36"/>
        </w:rPr>
      </w:pPr>
    </w:p>
    <w:p w:rsidR="00B13F1D" w:rsidRDefault="00B13F1D" w:rsidP="00B13F1D">
      <w:pPr>
        <w:pStyle w:val="a3"/>
        <w:spacing w:before="100" w:beforeAutospacing="1" w:after="100" w:afterAutospacing="1" w:line="240" w:lineRule="auto"/>
        <w:ind w:left="0" w:hanging="567"/>
        <w:jc w:val="both"/>
        <w:rPr>
          <w:rFonts w:ascii="Times New Roman" w:hAnsi="Times New Roman"/>
          <w:b/>
          <w:sz w:val="36"/>
          <w:szCs w:val="36"/>
        </w:rPr>
      </w:pPr>
    </w:p>
    <w:p w:rsidR="00B13F1D" w:rsidRDefault="00B13F1D" w:rsidP="00B13F1D">
      <w:pPr>
        <w:pStyle w:val="a3"/>
        <w:spacing w:before="100" w:beforeAutospacing="1" w:after="100" w:afterAutospacing="1" w:line="240" w:lineRule="auto"/>
        <w:ind w:left="0" w:hanging="567"/>
        <w:jc w:val="both"/>
        <w:rPr>
          <w:rFonts w:ascii="Times New Roman" w:hAnsi="Times New Roman"/>
          <w:b/>
          <w:sz w:val="36"/>
          <w:szCs w:val="36"/>
        </w:rPr>
      </w:pPr>
    </w:p>
    <w:p w:rsidR="00B13F1D" w:rsidRDefault="00B13F1D" w:rsidP="00B13F1D">
      <w:pPr>
        <w:pStyle w:val="a3"/>
        <w:spacing w:before="100" w:beforeAutospacing="1" w:after="100" w:afterAutospacing="1" w:line="240" w:lineRule="auto"/>
        <w:ind w:left="0" w:hanging="567"/>
        <w:jc w:val="both"/>
        <w:rPr>
          <w:rFonts w:ascii="Times New Roman" w:hAnsi="Times New Roman"/>
          <w:b/>
          <w:sz w:val="36"/>
          <w:szCs w:val="36"/>
        </w:rPr>
      </w:pPr>
    </w:p>
    <w:p w:rsidR="00B13F1D" w:rsidRDefault="00B13F1D" w:rsidP="00B13F1D">
      <w:pPr>
        <w:pStyle w:val="a3"/>
        <w:spacing w:before="100" w:beforeAutospacing="1" w:after="100" w:afterAutospacing="1" w:line="240" w:lineRule="auto"/>
        <w:ind w:left="0" w:hanging="567"/>
        <w:jc w:val="both"/>
        <w:rPr>
          <w:rFonts w:ascii="Times New Roman" w:hAnsi="Times New Roman"/>
          <w:b/>
          <w:sz w:val="36"/>
          <w:szCs w:val="36"/>
        </w:rPr>
      </w:pPr>
    </w:p>
    <w:p w:rsidR="00B13F1D" w:rsidRDefault="00B13F1D" w:rsidP="00B13F1D">
      <w:pPr>
        <w:pStyle w:val="a3"/>
        <w:spacing w:before="100" w:beforeAutospacing="1" w:after="100" w:afterAutospacing="1" w:line="240" w:lineRule="auto"/>
        <w:ind w:left="0" w:hanging="567"/>
        <w:jc w:val="both"/>
        <w:rPr>
          <w:rFonts w:ascii="Times New Roman" w:hAnsi="Times New Roman"/>
          <w:b/>
          <w:sz w:val="36"/>
          <w:szCs w:val="36"/>
        </w:rPr>
      </w:pPr>
    </w:p>
    <w:p w:rsidR="00B13F1D" w:rsidRPr="00FA7789" w:rsidRDefault="00B13F1D" w:rsidP="00B13F1D">
      <w:pPr>
        <w:spacing w:before="100" w:beforeAutospacing="1" w:after="100" w:afterAutospacing="1" w:line="240" w:lineRule="auto"/>
        <w:ind w:hanging="56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</w:rPr>
        <w:t xml:space="preserve"> Педагогический </w:t>
      </w:r>
      <w:r w:rsidRPr="006A5519">
        <w:rPr>
          <w:rFonts w:ascii="Times New Roman" w:eastAsia="Times New Roman" w:hAnsi="Times New Roman" w:cs="Times New Roman"/>
          <w:b/>
          <w:bCs/>
          <w:sz w:val="36"/>
          <w:szCs w:val="28"/>
        </w:rPr>
        <w:t xml:space="preserve"> проект</w:t>
      </w:r>
    </w:p>
    <w:p w:rsidR="00B13F1D" w:rsidRPr="005E2735" w:rsidRDefault="00B13F1D" w:rsidP="00B13F1D">
      <w:pPr>
        <w:pStyle w:val="a3"/>
        <w:spacing w:before="100" w:beforeAutospacing="1" w:after="100" w:afterAutospacing="1" w:line="240" w:lineRule="auto"/>
        <w:ind w:left="0" w:hanging="567"/>
        <w:jc w:val="center"/>
        <w:rPr>
          <w:rFonts w:ascii="Times New Roman" w:hAnsi="Times New Roman"/>
          <w:b/>
          <w:sz w:val="40"/>
          <w:szCs w:val="40"/>
        </w:rPr>
      </w:pPr>
      <w:r w:rsidRPr="005E2735">
        <w:rPr>
          <w:rFonts w:ascii="Times New Roman" w:hAnsi="Times New Roman"/>
          <w:b/>
          <w:sz w:val="40"/>
          <w:szCs w:val="40"/>
        </w:rPr>
        <w:t>«</w:t>
      </w:r>
      <w:proofErr w:type="spellStart"/>
      <w:r>
        <w:rPr>
          <w:rFonts w:ascii="Times New Roman" w:hAnsi="Times New Roman"/>
          <w:b/>
          <w:sz w:val="40"/>
          <w:szCs w:val="40"/>
        </w:rPr>
        <w:t>Рисовашка</w:t>
      </w:r>
      <w:proofErr w:type="spellEnd"/>
      <w:r w:rsidRPr="005E2735">
        <w:rPr>
          <w:rFonts w:ascii="Times New Roman" w:hAnsi="Times New Roman"/>
          <w:b/>
          <w:sz w:val="40"/>
          <w:szCs w:val="40"/>
        </w:rPr>
        <w:t>»</w:t>
      </w:r>
    </w:p>
    <w:p w:rsidR="00B13F1D" w:rsidRPr="005E2735" w:rsidRDefault="00B13F1D" w:rsidP="00B13F1D">
      <w:pPr>
        <w:spacing w:before="100" w:beforeAutospacing="1" w:after="100" w:afterAutospacing="1" w:line="240" w:lineRule="auto"/>
        <w:ind w:hanging="567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B13F1D" w:rsidRPr="0033352B" w:rsidRDefault="00B13F1D" w:rsidP="00B13F1D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B13F1D" w:rsidRDefault="00B13F1D" w:rsidP="00B13F1D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3F1D" w:rsidRDefault="00B13F1D" w:rsidP="00B13F1D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3F1D" w:rsidRDefault="00B13F1D" w:rsidP="00B13F1D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3F1D" w:rsidRDefault="00B13F1D" w:rsidP="00B13F1D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3F1D" w:rsidRDefault="00B13F1D" w:rsidP="00B13F1D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3F1D" w:rsidRDefault="00B13F1D" w:rsidP="00B13F1D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3F1D" w:rsidRDefault="00B13F1D" w:rsidP="00B13F1D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3F1D" w:rsidRDefault="00B13F1D" w:rsidP="00B13F1D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3F1D" w:rsidRDefault="00B13F1D" w:rsidP="00B13F1D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3F1D" w:rsidRDefault="00B13F1D" w:rsidP="00B13F1D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3F1D" w:rsidRDefault="00B13F1D" w:rsidP="00B13F1D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3F1D" w:rsidRDefault="00B13F1D" w:rsidP="00B13F1D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3F1D" w:rsidRDefault="00B13F1D" w:rsidP="00B13F1D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3F1D" w:rsidRDefault="00B13F1D" w:rsidP="00B13F1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3F1D" w:rsidRPr="00190B1B" w:rsidRDefault="00B13F1D" w:rsidP="00B13F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  <w:r w:rsidRPr="00190B1B">
        <w:rPr>
          <w:rFonts w:ascii="Times New Roman" w:eastAsia="Times New Roman" w:hAnsi="Times New Roman" w:cs="Times New Roman"/>
          <w:bCs/>
          <w:sz w:val="24"/>
          <w:szCs w:val="24"/>
        </w:rPr>
        <w:t>Автор проекта:</w:t>
      </w:r>
    </w:p>
    <w:p w:rsidR="00B13F1D" w:rsidRPr="00190B1B" w:rsidRDefault="00B13F1D" w:rsidP="00B13F1D">
      <w:pPr>
        <w:spacing w:before="100" w:beforeAutospacing="1" w:after="100" w:afterAutospacing="1" w:line="240" w:lineRule="auto"/>
        <w:ind w:hanging="567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0B1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</w:t>
      </w:r>
      <w:r w:rsidRPr="00190B1B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педагог-психолог </w:t>
      </w:r>
      <w:proofErr w:type="spellStart"/>
      <w:r w:rsidRPr="00190B1B">
        <w:rPr>
          <w:rFonts w:ascii="Times New Roman" w:eastAsia="Times New Roman" w:hAnsi="Times New Roman" w:cs="Times New Roman"/>
          <w:bCs/>
          <w:sz w:val="24"/>
          <w:szCs w:val="24"/>
        </w:rPr>
        <w:t>Ветюгова</w:t>
      </w:r>
      <w:proofErr w:type="spellEnd"/>
      <w:r w:rsidRPr="00190B1B">
        <w:rPr>
          <w:rFonts w:ascii="Times New Roman" w:eastAsia="Times New Roman" w:hAnsi="Times New Roman" w:cs="Times New Roman"/>
          <w:bCs/>
          <w:sz w:val="24"/>
          <w:szCs w:val="24"/>
        </w:rPr>
        <w:t xml:space="preserve"> О.Ю.</w:t>
      </w:r>
    </w:p>
    <w:p w:rsidR="00B13F1D" w:rsidRPr="00190B1B" w:rsidRDefault="00B13F1D" w:rsidP="00B13F1D">
      <w:pPr>
        <w:spacing w:before="100" w:beforeAutospacing="1" w:after="100" w:afterAutospacing="1" w:line="240" w:lineRule="auto"/>
        <w:ind w:hanging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</w:t>
      </w:r>
    </w:p>
    <w:p w:rsidR="00B13F1D" w:rsidRPr="00190B1B" w:rsidRDefault="00B13F1D" w:rsidP="00B13F1D">
      <w:pPr>
        <w:spacing w:before="100" w:beforeAutospacing="1" w:after="100" w:afterAutospacing="1" w:line="240" w:lineRule="auto"/>
        <w:ind w:hanging="567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0B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13F1D" w:rsidRDefault="00B13F1D" w:rsidP="00B13F1D">
      <w:pPr>
        <w:spacing w:before="100" w:beforeAutospacing="1" w:after="100" w:afterAutospacing="1" w:line="240" w:lineRule="auto"/>
        <w:ind w:hanging="567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3F1D" w:rsidRDefault="00B13F1D" w:rsidP="00B13F1D">
      <w:pPr>
        <w:spacing w:before="100" w:beforeAutospacing="1" w:after="100" w:afterAutospacing="1" w:line="240" w:lineRule="auto"/>
        <w:ind w:hanging="567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3F1D" w:rsidRDefault="00B13F1D" w:rsidP="00B13F1D">
      <w:pPr>
        <w:spacing w:before="100" w:beforeAutospacing="1" w:after="100" w:afterAutospacing="1" w:line="240" w:lineRule="auto"/>
        <w:ind w:hanging="567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3F1D" w:rsidRDefault="00B13F1D" w:rsidP="00B13F1D">
      <w:pPr>
        <w:spacing w:before="100" w:beforeAutospacing="1" w:after="100" w:afterAutospacing="1" w:line="240" w:lineRule="auto"/>
        <w:ind w:hanging="567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3F1D" w:rsidRDefault="00B13F1D" w:rsidP="00B13F1D">
      <w:pPr>
        <w:spacing w:before="100" w:beforeAutospacing="1" w:after="100" w:afterAutospacing="1" w:line="240" w:lineRule="auto"/>
        <w:ind w:hanging="567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3F1D" w:rsidRPr="00190B1B" w:rsidRDefault="00B13F1D" w:rsidP="00B13F1D">
      <w:pPr>
        <w:spacing w:before="100" w:beforeAutospacing="1" w:after="100" w:afterAutospacing="1" w:line="240" w:lineRule="auto"/>
        <w:ind w:hanging="567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3F1D" w:rsidRPr="00DA7A8C" w:rsidRDefault="00B13F1D" w:rsidP="00B13F1D">
      <w:pPr>
        <w:spacing w:before="100" w:beforeAutospacing="1" w:after="100" w:afterAutospacing="1" w:line="240" w:lineRule="auto"/>
        <w:ind w:hanging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3F1D" w:rsidRDefault="00B13F1D" w:rsidP="00B13F1D">
      <w:pPr>
        <w:tabs>
          <w:tab w:val="left" w:pos="33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Шахунья</w:t>
      </w:r>
    </w:p>
    <w:p w:rsidR="00B13F1D" w:rsidRDefault="00B13F1D" w:rsidP="00B13F1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2022г.</w:t>
      </w:r>
    </w:p>
    <w:p w:rsidR="00B13F1D" w:rsidRDefault="00B13F1D" w:rsidP="008B1B9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13F1D" w:rsidRDefault="00B13F1D" w:rsidP="008B1B9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B1B99" w:rsidRPr="008B1B99" w:rsidRDefault="00B13F1D" w:rsidP="008B1B99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 </w:t>
      </w:r>
    </w:p>
    <w:p w:rsidR="008B1B99" w:rsidRPr="008B1B99" w:rsidRDefault="008B1B99" w:rsidP="00B13F1D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B1B99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Актуальность проблемы</w:t>
      </w:r>
      <w:r w:rsidRPr="008B1B99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8B1B99" w:rsidRPr="008B1B99" w:rsidRDefault="008B1B99" w:rsidP="008B1B9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B1B99">
        <w:rPr>
          <w:rFonts w:ascii="Times New Roman" w:eastAsia="Times New Roman" w:hAnsi="Times New Roman" w:cs="Times New Roman"/>
          <w:color w:val="000000"/>
          <w:sz w:val="28"/>
        </w:rPr>
        <w:t>В современном обществе воспитание детей – дело огромной государственной важности. На фоне динамичных изменений во всех областях человеческой жизни нередко происходит и деформация базисных семейных ценностей. Родители вынуждены все больше времени проводить на работе, что приводит к сокращению времени непосредственного общения с ребенком. «Воспитание» детей зачастую сводится к физиологическому уходу за ними. Внимание к детям заменяется банальной покупкой развлечений для них. И даже располагая свободным временем, родители упускают возможность проводить его вместе с детьми.</w:t>
      </w:r>
    </w:p>
    <w:p w:rsidR="008B1B99" w:rsidRPr="008B1B99" w:rsidRDefault="008B1B99" w:rsidP="008B1B9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B1B99">
        <w:rPr>
          <w:rFonts w:ascii="Times New Roman" w:eastAsia="Times New Roman" w:hAnsi="Times New Roman" w:cs="Times New Roman"/>
          <w:color w:val="000000"/>
          <w:sz w:val="28"/>
        </w:rPr>
        <w:t xml:space="preserve">Один из способов решения этих проблем – повышение </w:t>
      </w:r>
      <w:proofErr w:type="spellStart"/>
      <w:r w:rsidRPr="008B1B99">
        <w:rPr>
          <w:rFonts w:ascii="Times New Roman" w:eastAsia="Times New Roman" w:hAnsi="Times New Roman" w:cs="Times New Roman"/>
          <w:color w:val="000000"/>
          <w:sz w:val="28"/>
        </w:rPr>
        <w:t>психологопедагогической</w:t>
      </w:r>
      <w:proofErr w:type="spellEnd"/>
      <w:r w:rsidRPr="008B1B99">
        <w:rPr>
          <w:rFonts w:ascii="Times New Roman" w:eastAsia="Times New Roman" w:hAnsi="Times New Roman" w:cs="Times New Roman"/>
          <w:color w:val="000000"/>
          <w:sz w:val="28"/>
        </w:rPr>
        <w:t xml:space="preserve"> компетенции родителей посредством организации взаимодействия педагогов и родителей в форме сотрудничества, основанное на взаимопонимании и </w:t>
      </w:r>
      <w:proofErr w:type="spellStart"/>
      <w:r w:rsidRPr="008B1B99">
        <w:rPr>
          <w:rFonts w:ascii="Times New Roman" w:eastAsia="Times New Roman" w:hAnsi="Times New Roman" w:cs="Times New Roman"/>
          <w:color w:val="000000"/>
          <w:sz w:val="28"/>
        </w:rPr>
        <w:t>взаимоподдержке</w:t>
      </w:r>
      <w:proofErr w:type="spellEnd"/>
      <w:r w:rsidRPr="008B1B9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B1B99" w:rsidRPr="008B1B99" w:rsidRDefault="008B1B99" w:rsidP="008B1B9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B1B99">
        <w:rPr>
          <w:rFonts w:ascii="Times New Roman" w:eastAsia="Times New Roman" w:hAnsi="Times New Roman" w:cs="Times New Roman"/>
          <w:color w:val="000000"/>
          <w:sz w:val="28"/>
        </w:rPr>
        <w:t>Установление тесного и постоянного сотрудничества детского сада и семьи, позволяющее помочь родителям наладить партнерский диалог со своим ребенком, будет способствовать обеспечению максимально благополучных условий развития и воспитания детей в семьях и ДОУ.</w:t>
      </w:r>
    </w:p>
    <w:p w:rsidR="008B1B99" w:rsidRPr="008B1B99" w:rsidRDefault="008B1B99" w:rsidP="008B1B9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B1B99">
        <w:rPr>
          <w:rFonts w:ascii="Times New Roman" w:eastAsia="Times New Roman" w:hAnsi="Times New Roman" w:cs="Times New Roman"/>
          <w:color w:val="000000"/>
          <w:sz w:val="28"/>
        </w:rPr>
        <w:t>Используя информационно-аналитическую форму работы, был проведен</w:t>
      </w:r>
      <w:r w:rsidRPr="008B1B99">
        <w:rPr>
          <w:rFonts w:ascii="Calibri" w:eastAsia="Times New Roman" w:hAnsi="Calibri" w:cs="Times New Roman"/>
          <w:b/>
          <w:bCs/>
          <w:i/>
          <w:iCs/>
          <w:color w:val="000000"/>
          <w:sz w:val="28"/>
        </w:rPr>
        <w:t> </w:t>
      </w:r>
      <w:r w:rsidRPr="008B1B99">
        <w:rPr>
          <w:rFonts w:ascii="Times New Roman" w:eastAsia="Times New Roman" w:hAnsi="Times New Roman" w:cs="Times New Roman"/>
          <w:color w:val="000000"/>
          <w:sz w:val="28"/>
        </w:rPr>
        <w:t> экспресс-опрос, целью которого было изучение потребностей родителей. </w:t>
      </w:r>
    </w:p>
    <w:p w:rsidR="008B1B99" w:rsidRPr="008B1B99" w:rsidRDefault="008B1B99" w:rsidP="008B1B9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B1B99">
        <w:rPr>
          <w:rFonts w:ascii="Times New Roman" w:eastAsia="Times New Roman" w:hAnsi="Times New Roman" w:cs="Times New Roman"/>
          <w:color w:val="000000"/>
          <w:sz w:val="28"/>
        </w:rPr>
        <w:t>Результат опроса, участниками которого стали 35 родителей детей в возрасте от 4 до 5 лет, показал, что у всех детей дома есть материалы и инструменты для рисования. Родители знают, как правильно устроить рабочее место ребёнка и рисунки своего ребёнка хранят. Основные трудности, которые испытывают родители и дети во время рисования дома, это выбор тем рисования и техники рисования. Для решения данной проблемы родители выбрали совместные творческие занятия (педагог, ребенок, родитель).</w:t>
      </w:r>
    </w:p>
    <w:p w:rsidR="008B1B99" w:rsidRPr="008B1B99" w:rsidRDefault="008B1B99" w:rsidP="008B1B99">
      <w:pPr>
        <w:shd w:val="clear" w:color="auto" w:fill="FFFFFF"/>
        <w:spacing w:after="0" w:line="240" w:lineRule="auto"/>
        <w:ind w:firstLine="582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B1B99">
        <w:rPr>
          <w:rFonts w:ascii="Times New Roman" w:eastAsia="Times New Roman" w:hAnsi="Times New Roman" w:cs="Times New Roman"/>
          <w:color w:val="000000"/>
          <w:sz w:val="28"/>
        </w:rPr>
        <w:t xml:space="preserve">В возрасте детей с 4 до 5 лет изобразительная деятельность имеет ряд особенностей: от ассоциативных образов, лежащих в основе </w:t>
      </w:r>
      <w:proofErr w:type="spellStart"/>
      <w:r w:rsidRPr="008B1B99">
        <w:rPr>
          <w:rFonts w:ascii="Times New Roman" w:eastAsia="Times New Roman" w:hAnsi="Times New Roman" w:cs="Times New Roman"/>
          <w:color w:val="000000"/>
          <w:sz w:val="28"/>
        </w:rPr>
        <w:t>изодеятельности</w:t>
      </w:r>
      <w:proofErr w:type="spellEnd"/>
      <w:r w:rsidRPr="008B1B99">
        <w:rPr>
          <w:rFonts w:ascii="Times New Roman" w:eastAsia="Times New Roman" w:hAnsi="Times New Roman" w:cs="Times New Roman"/>
          <w:color w:val="000000"/>
          <w:sz w:val="28"/>
        </w:rPr>
        <w:t xml:space="preserve">, происходит переход к созданию преднамеренного изображения.    Это связано с совершенствованием восприятия, развитием образного мышления и воображения, </w:t>
      </w:r>
      <w:proofErr w:type="spellStart"/>
      <w:r w:rsidRPr="008B1B99">
        <w:rPr>
          <w:rFonts w:ascii="Times New Roman" w:eastAsia="Times New Roman" w:hAnsi="Times New Roman" w:cs="Times New Roman"/>
          <w:color w:val="000000"/>
          <w:sz w:val="28"/>
        </w:rPr>
        <w:t>эгоцентричностью</w:t>
      </w:r>
      <w:proofErr w:type="spellEnd"/>
      <w:r w:rsidRPr="008B1B99">
        <w:rPr>
          <w:rFonts w:ascii="Times New Roman" w:eastAsia="Times New Roman" w:hAnsi="Times New Roman" w:cs="Times New Roman"/>
          <w:color w:val="000000"/>
          <w:sz w:val="28"/>
        </w:rPr>
        <w:t xml:space="preserve"> познавательной позиции, развитием памяти, внимания, речи, познавательной мотивации.</w:t>
      </w:r>
    </w:p>
    <w:p w:rsidR="008B1B99" w:rsidRPr="008B1B99" w:rsidRDefault="008B1B99" w:rsidP="008B1B99">
      <w:pPr>
        <w:shd w:val="clear" w:color="auto" w:fill="FFFFFF"/>
        <w:spacing w:after="0" w:line="240" w:lineRule="auto"/>
        <w:ind w:firstLine="582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B1B99">
        <w:rPr>
          <w:rFonts w:ascii="Times New Roman" w:eastAsia="Times New Roman" w:hAnsi="Times New Roman" w:cs="Times New Roman"/>
          <w:color w:val="000000"/>
          <w:sz w:val="28"/>
        </w:rPr>
        <w:t>Для развития детского художественного творчества, интереса к самостоятельной творческой деятельности, удовлетворения потребности детей в самовыражении приоритетным направлением обучения является использование нетрадиционной техники рисования.  </w:t>
      </w:r>
    </w:p>
    <w:p w:rsidR="008B1B99" w:rsidRPr="008B1B99" w:rsidRDefault="008B1B99" w:rsidP="008B1B99">
      <w:pPr>
        <w:shd w:val="clear" w:color="auto" w:fill="FFFFFF"/>
        <w:spacing w:after="0" w:line="240" w:lineRule="auto"/>
        <w:ind w:firstLine="582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B1B99">
        <w:rPr>
          <w:rFonts w:ascii="Times New Roman" w:eastAsia="Times New Roman" w:hAnsi="Times New Roman" w:cs="Times New Roman"/>
          <w:color w:val="000000"/>
          <w:sz w:val="28"/>
        </w:rPr>
        <w:t xml:space="preserve">Основная идея данного проекта – разработка и внедрение в образовательный процесс </w:t>
      </w:r>
      <w:r w:rsidR="00B13F1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B1B99">
        <w:rPr>
          <w:rFonts w:ascii="Times New Roman" w:eastAsia="Times New Roman" w:hAnsi="Times New Roman" w:cs="Times New Roman"/>
          <w:color w:val="000000"/>
          <w:sz w:val="28"/>
        </w:rPr>
        <w:t>ДОУ формы взаимодействия педагога, родителя, ребенка в возрасте с 4 до 5 лет в области художественно-эстетического развития.</w:t>
      </w:r>
    </w:p>
    <w:p w:rsidR="008B1B99" w:rsidRPr="008B1B99" w:rsidRDefault="008B1B99" w:rsidP="008B1B9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B1B99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проекта:</w:t>
      </w:r>
      <w:r w:rsidRPr="008B1B99">
        <w:rPr>
          <w:rFonts w:ascii="Times New Roman" w:eastAsia="Times New Roman" w:hAnsi="Times New Roman" w:cs="Times New Roman"/>
          <w:color w:val="000000"/>
          <w:sz w:val="28"/>
        </w:rPr>
        <w:t xml:space="preserve"> создание необходимых условий для формирования взаимоотношений с семьями воспитанников и развитие компетентности </w:t>
      </w:r>
      <w:r w:rsidRPr="008B1B99">
        <w:rPr>
          <w:rFonts w:ascii="Times New Roman" w:eastAsia="Times New Roman" w:hAnsi="Times New Roman" w:cs="Times New Roman"/>
          <w:color w:val="000000"/>
          <w:sz w:val="28"/>
        </w:rPr>
        <w:lastRenderedPageBreak/>
        <w:t>родителей, связанной с воспитанием и развитием ребенка посредствам художественно-эстетической деятельности.</w:t>
      </w:r>
    </w:p>
    <w:p w:rsidR="008B1B99" w:rsidRPr="008B1B99" w:rsidRDefault="008B1B99" w:rsidP="008B1B9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B1B99">
        <w:rPr>
          <w:rFonts w:ascii="Times New Roman" w:eastAsia="Times New Roman" w:hAnsi="Times New Roman" w:cs="Times New Roman"/>
          <w:color w:val="000000"/>
          <w:sz w:val="28"/>
        </w:rPr>
        <w:t>Тип проекта: краткосрочный, открытый, коллективный, практический.</w:t>
      </w:r>
    </w:p>
    <w:p w:rsidR="008B1B99" w:rsidRPr="008B1B99" w:rsidRDefault="00B13F1D" w:rsidP="008B1B9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bdr w:val="single" w:sz="2" w:space="0" w:color="000000" w:frame="1"/>
        </w:rPr>
        <w:t xml:space="preserve"> </w:t>
      </w:r>
    </w:p>
    <w:p w:rsidR="008B1B99" w:rsidRPr="008B1B99" w:rsidRDefault="008B1B99" w:rsidP="008B1B9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B1B99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8B1B99" w:rsidRPr="008B1B99" w:rsidRDefault="008B1B99" w:rsidP="008B1B9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B1B99">
        <w:rPr>
          <w:rFonts w:ascii="Times New Roman" w:eastAsia="Times New Roman" w:hAnsi="Times New Roman" w:cs="Times New Roman"/>
          <w:color w:val="000000"/>
          <w:sz w:val="28"/>
        </w:rPr>
        <w:t>- создать условия для развития детей в совместной продуктивной деятельности в триаде  «педагог - родитель - дети»;</w:t>
      </w:r>
    </w:p>
    <w:p w:rsidR="008B1B99" w:rsidRPr="008B1B99" w:rsidRDefault="008B1B99" w:rsidP="008B1B9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B1B99">
        <w:rPr>
          <w:rFonts w:ascii="Times New Roman" w:eastAsia="Times New Roman" w:hAnsi="Times New Roman" w:cs="Times New Roman"/>
          <w:color w:val="000000"/>
          <w:sz w:val="28"/>
        </w:rPr>
        <w:t xml:space="preserve">- установить партнерские отношения между детьми, родителями, педагогами </w:t>
      </w:r>
      <w:r w:rsidR="00B13F1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B1B99">
        <w:rPr>
          <w:rFonts w:ascii="Times New Roman" w:eastAsia="Times New Roman" w:hAnsi="Times New Roman" w:cs="Times New Roman"/>
          <w:color w:val="000000"/>
          <w:sz w:val="28"/>
        </w:rPr>
        <w:t>ДОУ;</w:t>
      </w:r>
    </w:p>
    <w:p w:rsidR="008B1B99" w:rsidRPr="008B1B99" w:rsidRDefault="008B1B99" w:rsidP="008B1B9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B1B99">
        <w:rPr>
          <w:rFonts w:ascii="Times New Roman" w:eastAsia="Times New Roman" w:hAnsi="Times New Roman" w:cs="Times New Roman"/>
          <w:color w:val="000000"/>
          <w:sz w:val="28"/>
        </w:rPr>
        <w:t>- через внедрение эффективных форм взаимодействия вовлечь родителей в участие в жизни детского сада;</w:t>
      </w:r>
    </w:p>
    <w:p w:rsidR="008B1B99" w:rsidRPr="008B1B99" w:rsidRDefault="008B1B99" w:rsidP="008B1B9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B1B99">
        <w:rPr>
          <w:rFonts w:ascii="Times New Roman" w:eastAsia="Times New Roman" w:hAnsi="Times New Roman" w:cs="Times New Roman"/>
          <w:color w:val="000000"/>
          <w:sz w:val="28"/>
        </w:rPr>
        <w:t>- повысить уровень педагогической компетенции  в области художественно-эстетического развития (изобразительная деятельность).</w:t>
      </w:r>
    </w:p>
    <w:p w:rsidR="008B1B99" w:rsidRPr="008B1B99" w:rsidRDefault="008B1B99" w:rsidP="008B1B9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B1B99">
        <w:rPr>
          <w:rFonts w:ascii="Times New Roman" w:eastAsia="Times New Roman" w:hAnsi="Times New Roman" w:cs="Times New Roman"/>
          <w:color w:val="000000"/>
          <w:sz w:val="28"/>
        </w:rPr>
        <w:t xml:space="preserve">При положительных результатах экспериментального проекта опыт деятельности </w:t>
      </w:r>
      <w:r w:rsidR="00B13F1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B1B99">
        <w:rPr>
          <w:rFonts w:ascii="Times New Roman" w:eastAsia="Times New Roman" w:hAnsi="Times New Roman" w:cs="Times New Roman"/>
          <w:color w:val="000000"/>
          <w:sz w:val="28"/>
        </w:rPr>
        <w:t>ДОУ представить материал на педагогических сообществах.</w:t>
      </w:r>
    </w:p>
    <w:p w:rsidR="00B13F1D" w:rsidRDefault="00B13F1D" w:rsidP="008B1B9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B1B99" w:rsidRPr="008B1B99" w:rsidRDefault="008B1B99" w:rsidP="008B1B99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B1B99">
        <w:rPr>
          <w:rFonts w:ascii="Times New Roman" w:eastAsia="Times New Roman" w:hAnsi="Times New Roman" w:cs="Times New Roman"/>
          <w:b/>
          <w:bCs/>
          <w:color w:val="000000"/>
          <w:sz w:val="28"/>
        </w:rPr>
        <w:t>Срок реализация проекта:</w:t>
      </w:r>
      <w:r w:rsidRPr="008B1B9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B13F1D">
        <w:rPr>
          <w:rFonts w:ascii="Times New Roman" w:eastAsia="Times New Roman" w:hAnsi="Times New Roman" w:cs="Times New Roman"/>
          <w:color w:val="000000"/>
          <w:sz w:val="28"/>
        </w:rPr>
        <w:t xml:space="preserve">  декабря 2021</w:t>
      </w:r>
      <w:r w:rsidRPr="008B1B99">
        <w:rPr>
          <w:rFonts w:ascii="Times New Roman" w:eastAsia="Times New Roman" w:hAnsi="Times New Roman" w:cs="Times New Roman"/>
          <w:color w:val="000000"/>
          <w:sz w:val="28"/>
        </w:rPr>
        <w:t xml:space="preserve"> г. </w:t>
      </w:r>
      <w:r w:rsidR="00B13F1D">
        <w:rPr>
          <w:rFonts w:ascii="Times New Roman" w:eastAsia="Times New Roman" w:hAnsi="Times New Roman" w:cs="Times New Roman"/>
          <w:color w:val="000000"/>
          <w:sz w:val="28"/>
        </w:rPr>
        <w:t>по март  2022</w:t>
      </w:r>
      <w:r w:rsidRPr="008B1B99">
        <w:rPr>
          <w:rFonts w:ascii="Times New Roman" w:eastAsia="Times New Roman" w:hAnsi="Times New Roman" w:cs="Times New Roman"/>
          <w:color w:val="000000"/>
          <w:sz w:val="28"/>
        </w:rPr>
        <w:t xml:space="preserve"> г.</w:t>
      </w:r>
    </w:p>
    <w:p w:rsidR="008B1B99" w:rsidRPr="008B1B99" w:rsidRDefault="008B1B99" w:rsidP="008B1B99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B1B99">
        <w:rPr>
          <w:rFonts w:ascii="Times New Roman" w:eastAsia="Times New Roman" w:hAnsi="Times New Roman" w:cs="Times New Roman"/>
          <w:b/>
          <w:bCs/>
          <w:color w:val="000000"/>
          <w:sz w:val="28"/>
        </w:rPr>
        <w:t>Этапы реализации проекта.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0"/>
        <w:gridCol w:w="1579"/>
        <w:gridCol w:w="5542"/>
      </w:tblGrid>
      <w:tr w:rsidR="008B1B99" w:rsidRPr="008B1B99" w:rsidTr="00B13F1D">
        <w:tc>
          <w:tcPr>
            <w:tcW w:w="1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Этапы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 реализации</w:t>
            </w:r>
          </w:p>
        </w:tc>
        <w:tc>
          <w:tcPr>
            <w:tcW w:w="3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Цель</w:t>
            </w:r>
          </w:p>
        </w:tc>
      </w:tr>
      <w:tr w:rsidR="008B1B99" w:rsidRPr="008B1B99" w:rsidTr="00B13F1D">
        <w:tc>
          <w:tcPr>
            <w:tcW w:w="1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 этап</w:t>
            </w: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 – подготовительный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B13F1D" w:rsidP="008B1B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 2021</w:t>
            </w:r>
            <w:r w:rsidR="008B1B99"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г.</w:t>
            </w:r>
          </w:p>
        </w:tc>
        <w:tc>
          <w:tcPr>
            <w:tcW w:w="3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Определение форм взаимодействия между субъектами процесса.</w:t>
            </w:r>
          </w:p>
        </w:tc>
      </w:tr>
      <w:tr w:rsidR="008B1B99" w:rsidRPr="008B1B99" w:rsidTr="00B13F1D">
        <w:tc>
          <w:tcPr>
            <w:tcW w:w="1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 этап</w:t>
            </w: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 – основной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B13F1D" w:rsidP="008B1B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 2022</w:t>
            </w:r>
            <w:r w:rsidR="008B1B99"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г.</w:t>
            </w:r>
          </w:p>
        </w:tc>
        <w:tc>
          <w:tcPr>
            <w:tcW w:w="3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Реализация сотрудничества между всеми участниками образовательного процесса.</w:t>
            </w:r>
          </w:p>
        </w:tc>
      </w:tr>
      <w:tr w:rsidR="008B1B99" w:rsidRPr="008B1B99" w:rsidTr="00B13F1D">
        <w:tc>
          <w:tcPr>
            <w:tcW w:w="1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 этап – </w:t>
            </w: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заключительный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B13F1D" w:rsidP="008B1B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 2022</w:t>
            </w:r>
            <w:r w:rsidR="008B1B99"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г.</w:t>
            </w:r>
          </w:p>
        </w:tc>
        <w:tc>
          <w:tcPr>
            <w:tcW w:w="3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Подведение итогов.</w:t>
            </w:r>
          </w:p>
        </w:tc>
      </w:tr>
    </w:tbl>
    <w:p w:rsidR="008B1B99" w:rsidRPr="008B1B99" w:rsidRDefault="008B1B99" w:rsidP="008B1B99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B1B99">
        <w:rPr>
          <w:rFonts w:ascii="Times New Roman" w:eastAsia="Times New Roman" w:hAnsi="Times New Roman" w:cs="Times New Roman"/>
          <w:b/>
          <w:bCs/>
          <w:color w:val="000000"/>
          <w:sz w:val="28"/>
        </w:rPr>
        <w:t>Риски:</w:t>
      </w:r>
    </w:p>
    <w:p w:rsidR="008B1B99" w:rsidRPr="008B1B99" w:rsidRDefault="008B1B99" w:rsidP="008B1B9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B1B99">
        <w:rPr>
          <w:rFonts w:ascii="Times New Roman" w:eastAsia="Times New Roman" w:hAnsi="Times New Roman" w:cs="Times New Roman"/>
          <w:color w:val="000000"/>
          <w:sz w:val="28"/>
        </w:rPr>
        <w:t xml:space="preserve">- низкое участие родителей в мероприятиях </w:t>
      </w:r>
      <w:r w:rsidR="00B13F1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B1B99">
        <w:rPr>
          <w:rFonts w:ascii="Times New Roman" w:eastAsia="Times New Roman" w:hAnsi="Times New Roman" w:cs="Times New Roman"/>
          <w:color w:val="000000"/>
          <w:sz w:val="28"/>
        </w:rPr>
        <w:t>ДОУ.</w:t>
      </w:r>
    </w:p>
    <w:p w:rsidR="008B1B99" w:rsidRPr="008B1B99" w:rsidRDefault="008B1B99" w:rsidP="008B1B9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B1B99">
        <w:rPr>
          <w:rFonts w:ascii="Times New Roman" w:eastAsia="Times New Roman" w:hAnsi="Times New Roman" w:cs="Times New Roman"/>
          <w:color w:val="000000"/>
          <w:sz w:val="28"/>
        </w:rPr>
        <w:t>-  участие только активного состава  семей в организуемых мероприятиях в рамках проекта.</w:t>
      </w:r>
    </w:p>
    <w:p w:rsidR="008B1B99" w:rsidRPr="008B1B99" w:rsidRDefault="008B1B99" w:rsidP="008B1B99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B1B99">
        <w:rPr>
          <w:rFonts w:ascii="Times New Roman" w:eastAsia="Times New Roman" w:hAnsi="Times New Roman" w:cs="Times New Roman"/>
          <w:b/>
          <w:bCs/>
          <w:color w:val="000000"/>
          <w:sz w:val="28"/>
        </w:rPr>
        <w:t>Ожидаемые результаты</w:t>
      </w:r>
      <w:r w:rsidRPr="008B1B99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8B1B99" w:rsidRPr="008B1B99" w:rsidRDefault="008B1B99" w:rsidP="008B1B9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B1B99">
        <w:rPr>
          <w:rFonts w:ascii="Times New Roman" w:eastAsia="Times New Roman" w:hAnsi="Times New Roman" w:cs="Times New Roman"/>
          <w:color w:val="000000"/>
          <w:sz w:val="28"/>
        </w:rPr>
        <w:t>- постоянная посещаемость родителей творческой мастерской «</w:t>
      </w:r>
      <w:proofErr w:type="spellStart"/>
      <w:r w:rsidRPr="008B1B99">
        <w:rPr>
          <w:rFonts w:ascii="Times New Roman" w:eastAsia="Times New Roman" w:hAnsi="Times New Roman" w:cs="Times New Roman"/>
          <w:color w:val="000000"/>
          <w:sz w:val="28"/>
        </w:rPr>
        <w:t>Рисовашка</w:t>
      </w:r>
      <w:proofErr w:type="spellEnd"/>
      <w:r w:rsidRPr="008B1B99"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8B1B99" w:rsidRPr="008B1B99" w:rsidRDefault="008B1B99" w:rsidP="008B1B9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B1B99">
        <w:rPr>
          <w:rFonts w:ascii="Times New Roman" w:eastAsia="Times New Roman" w:hAnsi="Times New Roman" w:cs="Times New Roman"/>
          <w:color w:val="000000"/>
          <w:sz w:val="28"/>
        </w:rPr>
        <w:t>- единство действий педагогов и родителей;</w:t>
      </w:r>
    </w:p>
    <w:p w:rsidR="008B1B99" w:rsidRPr="008B1B99" w:rsidRDefault="008B1B99" w:rsidP="008B1B9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B1B99">
        <w:rPr>
          <w:rFonts w:ascii="Times New Roman" w:eastAsia="Times New Roman" w:hAnsi="Times New Roman" w:cs="Times New Roman"/>
          <w:color w:val="000000"/>
          <w:sz w:val="28"/>
        </w:rPr>
        <w:t>- соответствие действий участников проекта целям и задачам проекта;</w:t>
      </w:r>
    </w:p>
    <w:p w:rsidR="008B1B99" w:rsidRPr="008B1B99" w:rsidRDefault="008B1B99" w:rsidP="008B1B9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B1B99">
        <w:rPr>
          <w:rFonts w:ascii="Times New Roman" w:eastAsia="Times New Roman" w:hAnsi="Times New Roman" w:cs="Times New Roman"/>
          <w:color w:val="000000"/>
          <w:sz w:val="28"/>
        </w:rPr>
        <w:t>- заинтересованность родителей;</w:t>
      </w:r>
    </w:p>
    <w:p w:rsidR="008B1B99" w:rsidRPr="008B1B99" w:rsidRDefault="008B1B99" w:rsidP="008B1B9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B1B99">
        <w:rPr>
          <w:rFonts w:ascii="Times New Roman" w:eastAsia="Times New Roman" w:hAnsi="Times New Roman" w:cs="Times New Roman"/>
          <w:color w:val="000000"/>
          <w:sz w:val="28"/>
        </w:rPr>
        <w:t>- положительное общественное мнение родителей о работе ДОУ.</w:t>
      </w:r>
    </w:p>
    <w:p w:rsidR="008B1B99" w:rsidRPr="008B1B99" w:rsidRDefault="008B1B99" w:rsidP="008B1B9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B1B99">
        <w:rPr>
          <w:rFonts w:ascii="Times New Roman" w:eastAsia="Times New Roman" w:hAnsi="Times New Roman" w:cs="Times New Roman"/>
          <w:b/>
          <w:bCs/>
          <w:color w:val="000000"/>
          <w:sz w:val="28"/>
        </w:rPr>
        <w:t>1 этап – подготовительный.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344"/>
        <w:gridCol w:w="5352"/>
        <w:gridCol w:w="1449"/>
      </w:tblGrid>
      <w:tr w:rsidR="005A131D" w:rsidRPr="008B1B99" w:rsidTr="005A131D"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1D" w:rsidRPr="008B1B99" w:rsidRDefault="005A131D" w:rsidP="008B1B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</w:rPr>
            </w:pP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1D" w:rsidRPr="008B1B99" w:rsidRDefault="005A131D" w:rsidP="008B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Мероприятия</w:t>
            </w:r>
          </w:p>
        </w:tc>
        <w:tc>
          <w:tcPr>
            <w:tcW w:w="2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1D" w:rsidRPr="008B1B99" w:rsidRDefault="005A131D" w:rsidP="008B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Задачи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1D" w:rsidRPr="008B1B99" w:rsidRDefault="005A131D" w:rsidP="008B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Срок</w:t>
            </w:r>
          </w:p>
        </w:tc>
      </w:tr>
      <w:tr w:rsidR="005A131D" w:rsidRPr="008B1B99" w:rsidTr="005A131D"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1D" w:rsidRPr="008B1B99" w:rsidRDefault="005A131D" w:rsidP="008B1B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1D" w:rsidRPr="008B1B99" w:rsidRDefault="005A131D" w:rsidP="008B1B99">
            <w:pPr>
              <w:spacing w:after="0" w:line="0" w:lineRule="atLeast"/>
              <w:ind w:left="32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 Экспресс-опрос родителей</w:t>
            </w:r>
          </w:p>
        </w:tc>
        <w:tc>
          <w:tcPr>
            <w:tcW w:w="2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1D" w:rsidRPr="008B1B99" w:rsidRDefault="005A131D" w:rsidP="008B1B99">
            <w:pPr>
              <w:spacing w:after="0" w:line="240" w:lineRule="auto"/>
              <w:ind w:left="32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создание комфортных условий для полноценного проживания ребенком дошкольного детства;</w:t>
            </w:r>
          </w:p>
          <w:p w:rsidR="005A131D" w:rsidRPr="008B1B99" w:rsidRDefault="005A131D" w:rsidP="008B1B99">
            <w:pPr>
              <w:spacing w:after="0" w:line="240" w:lineRule="auto"/>
              <w:ind w:left="32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- определение участников, их потребности в вопросах повышения педагогической компетенции в области художественно – эстетическое развитие (изобразительная деятельность);</w:t>
            </w:r>
          </w:p>
          <w:p w:rsidR="005A131D" w:rsidRPr="008B1B99" w:rsidRDefault="005A131D" w:rsidP="008B1B99">
            <w:pPr>
              <w:spacing w:after="0" w:line="0" w:lineRule="atLeast"/>
              <w:ind w:left="32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- определение формы обучения.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1D" w:rsidRPr="008B1B99" w:rsidRDefault="005A131D" w:rsidP="008B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декабрь</w:t>
            </w:r>
          </w:p>
        </w:tc>
      </w:tr>
      <w:tr w:rsidR="005A131D" w:rsidRPr="008B1B99" w:rsidTr="005A131D"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1D" w:rsidRPr="008B1B99" w:rsidRDefault="005A131D" w:rsidP="008B1B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2.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1D" w:rsidRPr="008B1B99" w:rsidRDefault="005A131D" w:rsidP="008B1B99">
            <w:pPr>
              <w:spacing w:after="0" w:line="0" w:lineRule="atLeast"/>
              <w:ind w:left="32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 Опрос педагогов с целью изучения предполагаемой роли в организации и проведении совместных мероприятий.</w:t>
            </w:r>
          </w:p>
        </w:tc>
        <w:tc>
          <w:tcPr>
            <w:tcW w:w="2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1D" w:rsidRPr="008B1B99" w:rsidRDefault="005A131D" w:rsidP="008B1B99">
            <w:pPr>
              <w:spacing w:after="0" w:line="0" w:lineRule="atLeast"/>
              <w:ind w:left="34" w:right="-2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- формирование группы сотрудников детского сада, заинтересованных  в реализации  экспериментального  проекта.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1D" w:rsidRPr="008B1B99" w:rsidRDefault="005A131D" w:rsidP="008B1B99">
            <w:pPr>
              <w:spacing w:after="0" w:line="0" w:lineRule="atLeast"/>
              <w:ind w:right="-2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</w:tr>
      <w:tr w:rsidR="005A131D" w:rsidRPr="008B1B99" w:rsidTr="005A131D"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1D" w:rsidRPr="008B1B99" w:rsidRDefault="005A131D" w:rsidP="008B1B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1D" w:rsidRPr="008B1B99" w:rsidRDefault="005A131D" w:rsidP="008B1B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 Изучение опыта работы дошкольных учреждений.</w:t>
            </w:r>
          </w:p>
        </w:tc>
        <w:tc>
          <w:tcPr>
            <w:tcW w:w="2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1D" w:rsidRPr="008B1B99" w:rsidRDefault="005A131D" w:rsidP="008B1B99">
            <w:pPr>
              <w:spacing w:after="0" w:line="0" w:lineRule="atLeast"/>
              <w:ind w:right="-2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изучение данных по реализации проекта, методических идей и возможные риски по реализации проекта.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1D" w:rsidRPr="008B1B99" w:rsidRDefault="005A131D" w:rsidP="008B1B99">
            <w:pPr>
              <w:spacing w:after="0" w:line="0" w:lineRule="atLeast"/>
              <w:ind w:right="-2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</w:tr>
      <w:tr w:rsidR="005A131D" w:rsidRPr="008B1B99" w:rsidTr="005A131D"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1D" w:rsidRPr="008B1B99" w:rsidRDefault="005A131D" w:rsidP="008B1B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1D" w:rsidRPr="008B1B99" w:rsidRDefault="005A131D" w:rsidP="008B1B99">
            <w:pPr>
              <w:spacing w:after="0" w:line="240" w:lineRule="auto"/>
              <w:ind w:right="32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Встреча творческой группы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на тему «Сотрудничество ДОУ и семьи. Роль родителей в рамках реализации проекта».</w:t>
            </w:r>
          </w:p>
          <w:p w:rsidR="005A131D" w:rsidRPr="008B1B99" w:rsidRDefault="005A131D" w:rsidP="008B1B99">
            <w:pPr>
              <w:spacing w:after="0" w:line="0" w:lineRule="atLeast"/>
              <w:ind w:left="142" w:right="100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2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1D" w:rsidRPr="008B1B99" w:rsidRDefault="005A131D" w:rsidP="008B1B99">
            <w:pPr>
              <w:spacing w:after="0" w:line="240" w:lineRule="auto"/>
              <w:ind w:right="-2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- анализ результатов анкетирования, опроса</w:t>
            </w:r>
            <w:proofErr w:type="gramStart"/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 </w:t>
            </w:r>
            <w:proofErr w:type="gramStart"/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proofErr w:type="gramEnd"/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одителей и педагогов;</w:t>
            </w:r>
          </w:p>
          <w:p w:rsidR="005A131D" w:rsidRPr="008B1B99" w:rsidRDefault="005A131D" w:rsidP="008B1B99">
            <w:pPr>
              <w:spacing w:after="0" w:line="240" w:lineRule="auto"/>
              <w:ind w:right="-2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- определение основных направлений деятельности по реализации экспериментального проекта;</w:t>
            </w:r>
          </w:p>
          <w:p w:rsidR="005A131D" w:rsidRPr="008B1B99" w:rsidRDefault="005A131D" w:rsidP="008B1B99">
            <w:pPr>
              <w:spacing w:after="0" w:line="240" w:lineRule="auto"/>
              <w:ind w:right="-2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- определение тем для встреч с родителями средних групп в рамках работ творческой мастерской «</w:t>
            </w:r>
            <w:proofErr w:type="spellStart"/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Рисовашка</w:t>
            </w:r>
            <w:proofErr w:type="spellEnd"/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».</w:t>
            </w:r>
          </w:p>
          <w:p w:rsidR="005A131D" w:rsidRPr="008B1B99" w:rsidRDefault="005A131D" w:rsidP="008B1B99">
            <w:pPr>
              <w:spacing w:after="0" w:line="0" w:lineRule="atLeast"/>
              <w:ind w:right="-2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разработка плана  внедрения экспериментального  проекта.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1D" w:rsidRPr="008B1B99" w:rsidRDefault="005A131D" w:rsidP="008B1B99">
            <w:pPr>
              <w:spacing w:after="0" w:line="0" w:lineRule="atLeast"/>
              <w:ind w:right="-2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</w:tr>
    </w:tbl>
    <w:p w:rsidR="008B1B99" w:rsidRPr="008B1B99" w:rsidRDefault="008B1B99" w:rsidP="008B1B9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B1B99">
        <w:rPr>
          <w:rFonts w:ascii="Times New Roman" w:eastAsia="Times New Roman" w:hAnsi="Times New Roman" w:cs="Times New Roman"/>
          <w:b/>
          <w:bCs/>
          <w:color w:val="000000"/>
          <w:sz w:val="28"/>
        </w:rPr>
        <w:t>2 этап – основной.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"/>
        <w:gridCol w:w="2280"/>
        <w:gridCol w:w="3495"/>
        <w:gridCol w:w="2058"/>
        <w:gridCol w:w="1240"/>
      </w:tblGrid>
      <w:tr w:rsidR="008B1B99" w:rsidRPr="008B1B99" w:rsidTr="005A131D"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№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Мероприятия</w:t>
            </w:r>
          </w:p>
        </w:tc>
        <w:tc>
          <w:tcPr>
            <w:tcW w:w="1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Содержание</w:t>
            </w: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Срок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5A131D" w:rsidP="008B1B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</w:p>
        </w:tc>
      </w:tr>
      <w:tr w:rsidR="008B1B99" w:rsidRPr="008B1B99" w:rsidTr="005A131D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5A131D">
            <w:pPr>
              <w:spacing w:after="0" w:line="0" w:lineRule="atLeast"/>
              <w:ind w:firstLine="284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Работа </w:t>
            </w:r>
            <w:r w:rsidR="005A1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proofErr w:type="gramStart"/>
            <w:r w:rsidR="005A1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родительского</w:t>
            </w:r>
            <w:proofErr w:type="gramEnd"/>
            <w:r w:rsidR="005A1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клуб «Школа родителей</w:t>
            </w:r>
            <w:r w:rsidRPr="008B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»</w:t>
            </w:r>
          </w:p>
        </w:tc>
      </w:tr>
      <w:tr w:rsidR="008B1B99" w:rsidRPr="008B1B99" w:rsidTr="005A131D"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День открытых дверей.</w:t>
            </w:r>
          </w:p>
        </w:tc>
        <w:tc>
          <w:tcPr>
            <w:tcW w:w="1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Ознакомление родителей с образовательной средой ДОУ</w:t>
            </w: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5A131D" w:rsidP="008B1B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8B1B99" w:rsidRPr="008B1B99" w:rsidTr="005A131D"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Индивидуальные консультации.</w:t>
            </w:r>
          </w:p>
        </w:tc>
        <w:tc>
          <w:tcPr>
            <w:tcW w:w="1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Беседа, обмен опытом, ответы на интересующие вопросы родителей.</w:t>
            </w: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5A131D" w:rsidP="008B1B99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8B1B99" w:rsidRPr="008B1B99" w:rsidTr="005A131D"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Распространение памяток «Давайте рисовать».</w:t>
            </w:r>
          </w:p>
        </w:tc>
        <w:tc>
          <w:tcPr>
            <w:tcW w:w="1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Рекомендации родителям, как организовать рабочего место для рисования; влияние </w:t>
            </w:r>
            <w:proofErr w:type="spellStart"/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ИЗО-деятельности</w:t>
            </w:r>
            <w:proofErr w:type="spellEnd"/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 готовность ребенка к школе; как выбрать тему для рисования; использование одобрения, похвалы, поощрения для создания наиболее благоприятных условий для развития </w:t>
            </w: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личности ребенка</w:t>
            </w: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январь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5A131D" w:rsidP="008B1B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8B1B99" w:rsidRPr="008B1B99" w:rsidTr="005A131D"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4.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Встреча на тему «Юный художник».</w:t>
            </w:r>
          </w:p>
        </w:tc>
        <w:tc>
          <w:tcPr>
            <w:tcW w:w="1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Возрастные возможности детей 4-5 лет;</w:t>
            </w:r>
          </w:p>
          <w:p w:rsidR="008B1B99" w:rsidRPr="008B1B99" w:rsidRDefault="008B1B99" w:rsidP="008B1B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 альбома «Я - художник»;</w:t>
            </w: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0" w:lineRule="atLeast"/>
              <w:ind w:right="-108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5A131D" w:rsidP="008B1B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8B1B99" w:rsidRPr="008B1B99" w:rsidTr="005A131D"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Встреча на тему «</w:t>
            </w:r>
            <w:proofErr w:type="spellStart"/>
            <w:proofErr w:type="gramStart"/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Нетра-диционное</w:t>
            </w:r>
            <w:proofErr w:type="spellEnd"/>
            <w:proofErr w:type="gramEnd"/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рисование» (общее знакомство).</w:t>
            </w:r>
          </w:p>
        </w:tc>
        <w:tc>
          <w:tcPr>
            <w:tcW w:w="1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Презентация «Нетрадиционное рисование» (общее знакомство).</w:t>
            </w:r>
          </w:p>
          <w:p w:rsidR="008B1B99" w:rsidRPr="008B1B99" w:rsidRDefault="008B1B99" w:rsidP="008B1B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Рисование на тему «Снегири прилетели» (обучение печатанью </w:t>
            </w:r>
            <w:proofErr w:type="spellStart"/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спонжиками</w:t>
            </w:r>
            <w:proofErr w:type="spellEnd"/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</w:t>
            </w:r>
            <w:proofErr w:type="gramStart"/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тычками</w:t>
            </w:r>
            <w:proofErr w:type="gramEnd"/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).</w:t>
            </w:r>
          </w:p>
          <w:p w:rsidR="008B1B99" w:rsidRPr="008B1B99" w:rsidRDefault="008B1B99" w:rsidP="008B1B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Применение дома в </w:t>
            </w:r>
            <w:proofErr w:type="gramStart"/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совместной</w:t>
            </w:r>
            <w:proofErr w:type="gramEnd"/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изодеятель-ности</w:t>
            </w:r>
            <w:proofErr w:type="spellEnd"/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родителей и ребенком полученных умений.</w:t>
            </w: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0" w:lineRule="atLeast"/>
              <w:ind w:right="-108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 февраль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5A131D" w:rsidP="008B1B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8B1B99" w:rsidRPr="008B1B99" w:rsidTr="005A131D"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6.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Встреча на тему «Рисуем мятой бумагой».</w:t>
            </w:r>
          </w:p>
        </w:tc>
        <w:tc>
          <w:tcPr>
            <w:tcW w:w="1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 альбомов «Я - художник».</w:t>
            </w:r>
          </w:p>
          <w:p w:rsidR="008B1B99" w:rsidRPr="008B1B99" w:rsidRDefault="008B1B99" w:rsidP="008B1B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Обсуждение трудностей и успехов в рисовании дома.</w:t>
            </w:r>
          </w:p>
          <w:p w:rsidR="008B1B99" w:rsidRPr="008B1B99" w:rsidRDefault="008B1B99" w:rsidP="008B1B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Рисование на тему «Рассвет». Знакомство с техникой рисование мятой бумагой.</w:t>
            </w:r>
          </w:p>
          <w:p w:rsidR="008B1B99" w:rsidRPr="008B1B99" w:rsidRDefault="008B1B99" w:rsidP="008B1B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Практическое использование дома полученных умений в совместной деятельности родителями и ребенком.</w:t>
            </w: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0" w:lineRule="atLeast"/>
              <w:ind w:right="-108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5A131D" w:rsidP="008B1B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8B1B99" w:rsidRPr="008B1B99" w:rsidTr="005A131D"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7.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Встреча на тему «Рисуем на ткани».</w:t>
            </w:r>
          </w:p>
        </w:tc>
        <w:tc>
          <w:tcPr>
            <w:tcW w:w="1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Обсуждение трудностей и успехов в рисовании дома.</w:t>
            </w:r>
          </w:p>
          <w:p w:rsidR="008B1B99" w:rsidRPr="008B1B99" w:rsidRDefault="008B1B99" w:rsidP="008B1B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Рисование на тему «Расцвели красивые цветы». Знакомство с техникой рисования на ткани.</w:t>
            </w:r>
          </w:p>
          <w:p w:rsidR="008B1B99" w:rsidRPr="008B1B99" w:rsidRDefault="008B1B99" w:rsidP="008B1B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Практическое использование дома полученных знаний в совместной деятельности родителями и ребенком.</w:t>
            </w: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0" w:lineRule="atLeast"/>
              <w:ind w:right="-108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5A131D" w:rsidP="008B1B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8B1B99" w:rsidRPr="008B1B99" w:rsidTr="005A131D"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7.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Подведение итогов работы детско-родительского </w:t>
            </w: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клуба «</w:t>
            </w:r>
            <w:proofErr w:type="spellStart"/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Рисовашка</w:t>
            </w:r>
            <w:proofErr w:type="spellEnd"/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».</w:t>
            </w:r>
          </w:p>
        </w:tc>
        <w:tc>
          <w:tcPr>
            <w:tcW w:w="1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Вручение дипломов:</w:t>
            </w:r>
          </w:p>
          <w:p w:rsidR="008B1B99" w:rsidRPr="008B1B99" w:rsidRDefault="008B1B99" w:rsidP="005A13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«Заслуженный художник  </w:t>
            </w:r>
            <w:r w:rsidR="005A131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ДОУ </w:t>
            </w:r>
            <w:r w:rsidR="005A131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(для ребенка) «Дошкольного </w:t>
            </w: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образца с присвоением квалификации «Специалист высокой родительской категории в области любви и  воспитания» (для родителей).</w:t>
            </w: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8B1B99" w:rsidP="008B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март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99" w:rsidRPr="008B1B99" w:rsidRDefault="005A131D" w:rsidP="008B1B99">
            <w:pPr>
              <w:spacing w:after="0" w:line="0" w:lineRule="atLeast"/>
              <w:ind w:right="-144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8B1B99" w:rsidRPr="008B1B99" w:rsidRDefault="008B1B99" w:rsidP="008B1B9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B1B99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3 этап – заключительный.</w:t>
      </w:r>
    </w:p>
    <w:tbl>
      <w:tblPr>
        <w:tblW w:w="9997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2"/>
        <w:gridCol w:w="4061"/>
        <w:gridCol w:w="3423"/>
        <w:gridCol w:w="1701"/>
      </w:tblGrid>
      <w:tr w:rsidR="005A131D" w:rsidRPr="008B1B99" w:rsidTr="005A131D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1D" w:rsidRPr="008B1B99" w:rsidRDefault="005A131D" w:rsidP="008B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№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1D" w:rsidRPr="008B1B99" w:rsidRDefault="005A131D" w:rsidP="008B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Мероприятия</w:t>
            </w:r>
          </w:p>
        </w:tc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1D" w:rsidRPr="008B1B99" w:rsidRDefault="005A131D" w:rsidP="008B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Содержание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1D" w:rsidRPr="008B1B99" w:rsidRDefault="005A131D" w:rsidP="008B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Срок</w:t>
            </w:r>
          </w:p>
        </w:tc>
      </w:tr>
      <w:tr w:rsidR="005A131D" w:rsidRPr="008B1B99" w:rsidTr="005A131D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1D" w:rsidRPr="008B1B99" w:rsidRDefault="005A131D" w:rsidP="008B1B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1D" w:rsidRPr="008B1B99" w:rsidRDefault="005A131D" w:rsidP="008B1B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Обсуждение результатов реализации экспериментального проекта.</w:t>
            </w:r>
          </w:p>
        </w:tc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1D" w:rsidRPr="008B1B99" w:rsidRDefault="005A131D" w:rsidP="008B1B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Сбор, обработка и обобщение практических материалов;</w:t>
            </w:r>
          </w:p>
          <w:p w:rsidR="005A131D" w:rsidRPr="008B1B99" w:rsidRDefault="005A131D" w:rsidP="008B1B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Подведение итогов об эффективности экспериментального проекта.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1D" w:rsidRPr="008B1B99" w:rsidRDefault="005A131D" w:rsidP="008B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</w:tr>
      <w:tr w:rsidR="005A131D" w:rsidRPr="008B1B99" w:rsidTr="005A131D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1D" w:rsidRPr="008B1B99" w:rsidRDefault="005A131D" w:rsidP="008B1B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1D" w:rsidRPr="008B1B99" w:rsidRDefault="005A131D" w:rsidP="008B1B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папки по итогам реализации проекта.</w:t>
            </w:r>
          </w:p>
        </w:tc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1D" w:rsidRPr="008B1B99" w:rsidRDefault="005A131D" w:rsidP="008B1B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Обобщение опыта работы.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1D" w:rsidRPr="008B1B99" w:rsidRDefault="005A131D" w:rsidP="008B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</w:tr>
      <w:tr w:rsidR="005A131D" w:rsidRPr="008B1B99" w:rsidTr="005A131D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1D" w:rsidRPr="008B1B99" w:rsidRDefault="005A131D" w:rsidP="008B1B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1D" w:rsidRPr="008B1B99" w:rsidRDefault="005A131D" w:rsidP="008B1B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 городской педагогической конференции.</w:t>
            </w:r>
          </w:p>
        </w:tc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1D" w:rsidRPr="008B1B99" w:rsidRDefault="005A131D" w:rsidP="008B1B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Обмен опытом работы по психолого-педагогической поддержки семьи и повышения компетентности родителей (законных представителей) в вопросах развития и образования ребенка.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1D" w:rsidRPr="008B1B99" w:rsidRDefault="005A131D" w:rsidP="008B1B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1B9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</w:tr>
    </w:tbl>
    <w:p w:rsidR="008B1B99" w:rsidRPr="008B1B99" w:rsidRDefault="008B1B99" w:rsidP="008B1B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B1B99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Вывод по итогам проекта «</w:t>
      </w:r>
      <w:proofErr w:type="spellStart"/>
      <w:r w:rsidRPr="008B1B99">
        <w:rPr>
          <w:rFonts w:ascii="Times New Roman" w:eastAsia="Times New Roman" w:hAnsi="Times New Roman" w:cs="Times New Roman"/>
          <w:b/>
          <w:bCs/>
          <w:color w:val="000000"/>
          <w:sz w:val="28"/>
        </w:rPr>
        <w:t>Рисовашка</w:t>
      </w:r>
      <w:proofErr w:type="spellEnd"/>
      <w:r w:rsidRPr="008B1B99">
        <w:rPr>
          <w:rFonts w:ascii="Times New Roman" w:eastAsia="Times New Roman" w:hAnsi="Times New Roman" w:cs="Times New Roman"/>
          <w:b/>
          <w:bCs/>
          <w:color w:val="000000"/>
          <w:sz w:val="28"/>
        </w:rPr>
        <w:t>».</w:t>
      </w:r>
    </w:p>
    <w:p w:rsidR="008B1B99" w:rsidRPr="008B1B99" w:rsidRDefault="008B1B99" w:rsidP="008B1B99">
      <w:pPr>
        <w:numPr>
          <w:ilvl w:val="0"/>
          <w:numId w:val="1"/>
        </w:numPr>
        <w:shd w:val="clear" w:color="auto" w:fill="FFFFFF"/>
        <w:spacing w:before="38" w:after="38" w:line="240" w:lineRule="auto"/>
        <w:ind w:left="786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B1B99">
        <w:rPr>
          <w:rFonts w:ascii="Times New Roman" w:eastAsia="Times New Roman" w:hAnsi="Times New Roman" w:cs="Times New Roman"/>
          <w:color w:val="000000"/>
          <w:sz w:val="28"/>
        </w:rPr>
        <w:t>Эксперимент завершен успешно;</w:t>
      </w:r>
    </w:p>
    <w:p w:rsidR="008B1B99" w:rsidRPr="008B1B99" w:rsidRDefault="008B1B99" w:rsidP="008B1B99">
      <w:pPr>
        <w:numPr>
          <w:ilvl w:val="0"/>
          <w:numId w:val="1"/>
        </w:numPr>
        <w:shd w:val="clear" w:color="auto" w:fill="FFFFFF"/>
        <w:spacing w:before="38" w:after="38" w:line="240" w:lineRule="auto"/>
        <w:ind w:left="786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proofErr w:type="gramStart"/>
      <w:r w:rsidRPr="008B1B99">
        <w:rPr>
          <w:rFonts w:ascii="Times New Roman" w:eastAsia="Times New Roman" w:hAnsi="Times New Roman" w:cs="Times New Roman"/>
          <w:color w:val="000000"/>
          <w:sz w:val="28"/>
        </w:rPr>
        <w:t>Вовлечены</w:t>
      </w:r>
      <w:proofErr w:type="gramEnd"/>
      <w:r w:rsidRPr="008B1B99">
        <w:rPr>
          <w:rFonts w:ascii="Times New Roman" w:eastAsia="Times New Roman" w:hAnsi="Times New Roman" w:cs="Times New Roman"/>
          <w:color w:val="000000"/>
          <w:sz w:val="28"/>
        </w:rPr>
        <w:t xml:space="preserve"> 22 человека (11 взрослых и 11 детей), количество и состав участников во время проекта не менялось;</w:t>
      </w:r>
    </w:p>
    <w:p w:rsidR="008B1B99" w:rsidRPr="008B1B99" w:rsidRDefault="008B1B99" w:rsidP="008B1B99">
      <w:pPr>
        <w:numPr>
          <w:ilvl w:val="0"/>
          <w:numId w:val="1"/>
        </w:numPr>
        <w:shd w:val="clear" w:color="auto" w:fill="FFFFFF"/>
        <w:spacing w:before="38" w:after="38" w:line="240" w:lineRule="auto"/>
        <w:ind w:left="786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B1B99">
        <w:rPr>
          <w:rFonts w:ascii="Times New Roman" w:eastAsia="Times New Roman" w:hAnsi="Times New Roman" w:cs="Times New Roman"/>
          <w:color w:val="000000"/>
          <w:sz w:val="28"/>
        </w:rPr>
        <w:t>Цели и задачи экспериментального проекта достигнуты;</w:t>
      </w:r>
    </w:p>
    <w:p w:rsidR="008B1B99" w:rsidRPr="008B1B99" w:rsidRDefault="008B1B99" w:rsidP="008B1B99">
      <w:pPr>
        <w:numPr>
          <w:ilvl w:val="0"/>
          <w:numId w:val="1"/>
        </w:numPr>
        <w:shd w:val="clear" w:color="auto" w:fill="FFFFFF"/>
        <w:spacing w:before="38" w:after="38" w:line="240" w:lineRule="auto"/>
        <w:ind w:left="786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B1B99">
        <w:rPr>
          <w:rFonts w:ascii="Times New Roman" w:eastAsia="Times New Roman" w:hAnsi="Times New Roman" w:cs="Times New Roman"/>
          <w:color w:val="000000"/>
          <w:sz w:val="28"/>
        </w:rPr>
        <w:t xml:space="preserve">Через внедрение эффективных форм взаимодействия установлены партнерские  отношения между детьми, родителями, педагогами </w:t>
      </w:r>
      <w:r w:rsidR="005A131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B1B99">
        <w:rPr>
          <w:rFonts w:ascii="Times New Roman" w:eastAsia="Times New Roman" w:hAnsi="Times New Roman" w:cs="Times New Roman"/>
          <w:color w:val="000000"/>
          <w:sz w:val="28"/>
        </w:rPr>
        <w:t>ДОУ;</w:t>
      </w:r>
    </w:p>
    <w:p w:rsidR="008B1B99" w:rsidRPr="008B1B99" w:rsidRDefault="008B1B99" w:rsidP="008B1B99">
      <w:pPr>
        <w:numPr>
          <w:ilvl w:val="0"/>
          <w:numId w:val="1"/>
        </w:numPr>
        <w:shd w:val="clear" w:color="auto" w:fill="FFFFFF"/>
        <w:spacing w:before="38" w:after="38" w:line="240" w:lineRule="auto"/>
        <w:ind w:left="786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B1B99">
        <w:rPr>
          <w:rFonts w:ascii="Times New Roman" w:eastAsia="Times New Roman" w:hAnsi="Times New Roman" w:cs="Times New Roman"/>
          <w:color w:val="000000"/>
          <w:sz w:val="28"/>
        </w:rPr>
        <w:t> У родителей повысился уровень педагогической компетенции  в области художественно-эстетического развития (изобразительная деятельность);</w:t>
      </w:r>
    </w:p>
    <w:p w:rsidR="008B1B99" w:rsidRPr="008B1B99" w:rsidRDefault="008B1B99" w:rsidP="008B1B99">
      <w:pPr>
        <w:numPr>
          <w:ilvl w:val="0"/>
          <w:numId w:val="1"/>
        </w:numPr>
        <w:shd w:val="clear" w:color="auto" w:fill="FFFFFF"/>
        <w:spacing w:before="38" w:after="38" w:line="240" w:lineRule="auto"/>
        <w:ind w:left="786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B1B99">
        <w:rPr>
          <w:rFonts w:ascii="Times New Roman" w:eastAsia="Times New Roman" w:hAnsi="Times New Roman" w:cs="Times New Roman"/>
          <w:color w:val="000000"/>
          <w:sz w:val="28"/>
        </w:rPr>
        <w:t>Педагоги – участники проекта показали свой опыт и профессиональное мастерство, повысив этим  статус ДОУ.  Увеличился  уровень профессиональной компетентности педагогов.</w:t>
      </w:r>
    </w:p>
    <w:p w:rsidR="005A131D" w:rsidRDefault="005A131D" w:rsidP="008B1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A131D" w:rsidRDefault="005A131D" w:rsidP="008B1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A131D" w:rsidRDefault="005A131D" w:rsidP="008B1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A131D" w:rsidRDefault="005A131D" w:rsidP="008B1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A131D" w:rsidRDefault="005A131D" w:rsidP="008B1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B1B99" w:rsidRPr="008B1B99" w:rsidRDefault="008B1B99" w:rsidP="005A13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B1B99">
        <w:rPr>
          <w:rFonts w:ascii="Times New Roman" w:eastAsia="Times New Roman" w:hAnsi="Times New Roman" w:cs="Times New Roman"/>
          <w:b/>
          <w:bCs/>
          <w:color w:val="000000"/>
          <w:sz w:val="28"/>
        </w:rPr>
        <w:t>Список литературы</w:t>
      </w:r>
    </w:p>
    <w:p w:rsidR="008B1B99" w:rsidRPr="008B1B99" w:rsidRDefault="008B1B99" w:rsidP="008B1B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B1B99">
        <w:rPr>
          <w:rFonts w:ascii="Times New Roman" w:eastAsia="Times New Roman" w:hAnsi="Times New Roman" w:cs="Times New Roman"/>
          <w:color w:val="000000"/>
          <w:sz w:val="28"/>
        </w:rPr>
        <w:t>Примерная основная образовательная программа дошкольного образования «От рождения до школы».</w:t>
      </w:r>
    </w:p>
    <w:p w:rsidR="008B1B99" w:rsidRPr="008B1B99" w:rsidRDefault="008B1B99" w:rsidP="008B1B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-14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B1B99">
        <w:rPr>
          <w:rFonts w:ascii="Times New Roman" w:eastAsia="Times New Roman" w:hAnsi="Times New Roman" w:cs="Times New Roman"/>
          <w:color w:val="000000"/>
          <w:sz w:val="28"/>
        </w:rPr>
        <w:t>Комарова Т.С. занятия по изобразительной деятельности в средней группе детского сада. Конспекты занятий.  – М.: Мозаика-Синтез, 2010.</w:t>
      </w:r>
    </w:p>
    <w:p w:rsidR="008B1B99" w:rsidRPr="008B1B99" w:rsidRDefault="008B1B99" w:rsidP="008B1B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B1B99">
        <w:rPr>
          <w:rFonts w:ascii="Times New Roman" w:eastAsia="Times New Roman" w:hAnsi="Times New Roman" w:cs="Times New Roman"/>
          <w:color w:val="000000"/>
          <w:sz w:val="28"/>
        </w:rPr>
        <w:t>Григорьева Г.Г. Развитие дошкольника в изобразительной деятельности: Учеб</w:t>
      </w:r>
      <w:proofErr w:type="gramStart"/>
      <w:r w:rsidRPr="008B1B99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8B1B9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8B1B99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8B1B99">
        <w:rPr>
          <w:rFonts w:ascii="Times New Roman" w:eastAsia="Times New Roman" w:hAnsi="Times New Roman" w:cs="Times New Roman"/>
          <w:color w:val="000000"/>
          <w:sz w:val="28"/>
        </w:rPr>
        <w:t xml:space="preserve">особие для студ. </w:t>
      </w:r>
      <w:proofErr w:type="spellStart"/>
      <w:r w:rsidRPr="008B1B99">
        <w:rPr>
          <w:rFonts w:ascii="Times New Roman" w:eastAsia="Times New Roman" w:hAnsi="Times New Roman" w:cs="Times New Roman"/>
          <w:color w:val="000000"/>
          <w:sz w:val="28"/>
        </w:rPr>
        <w:t>выс</w:t>
      </w:r>
      <w:proofErr w:type="spellEnd"/>
      <w:r w:rsidRPr="008B1B99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 w:rsidRPr="008B1B99">
        <w:rPr>
          <w:rFonts w:ascii="Times New Roman" w:eastAsia="Times New Roman" w:hAnsi="Times New Roman" w:cs="Times New Roman"/>
          <w:color w:val="000000"/>
          <w:sz w:val="28"/>
        </w:rPr>
        <w:t>пед</w:t>
      </w:r>
      <w:proofErr w:type="spellEnd"/>
      <w:r w:rsidRPr="008B1B99">
        <w:rPr>
          <w:rFonts w:ascii="Times New Roman" w:eastAsia="Times New Roman" w:hAnsi="Times New Roman" w:cs="Times New Roman"/>
          <w:color w:val="000000"/>
          <w:sz w:val="28"/>
        </w:rPr>
        <w:t>. учеб. заведений. – М.,1999. – 344с.</w:t>
      </w:r>
    </w:p>
    <w:p w:rsidR="007F1A57" w:rsidRDefault="007F1A57"/>
    <w:sectPr w:rsidR="007F1A57" w:rsidSect="00B13F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2B1"/>
    <w:multiLevelType w:val="multilevel"/>
    <w:tmpl w:val="178E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01659"/>
    <w:multiLevelType w:val="multilevel"/>
    <w:tmpl w:val="25CED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1B99"/>
    <w:rsid w:val="005A131D"/>
    <w:rsid w:val="007F1A57"/>
    <w:rsid w:val="008B1B99"/>
    <w:rsid w:val="00AB3AAB"/>
    <w:rsid w:val="00B1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8B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B1B99"/>
  </w:style>
  <w:style w:type="paragraph" w:customStyle="1" w:styleId="c17">
    <w:name w:val="c17"/>
    <w:basedOn w:val="a"/>
    <w:rsid w:val="008B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B1B99"/>
  </w:style>
  <w:style w:type="paragraph" w:customStyle="1" w:styleId="c18">
    <w:name w:val="c18"/>
    <w:basedOn w:val="a"/>
    <w:rsid w:val="008B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B1B99"/>
  </w:style>
  <w:style w:type="paragraph" w:customStyle="1" w:styleId="c49">
    <w:name w:val="c49"/>
    <w:basedOn w:val="a"/>
    <w:rsid w:val="008B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B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8B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8B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8B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8B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8B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8B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8B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8B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8B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8B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8B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8B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13F1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</dc:creator>
  <cp:keywords/>
  <dc:description/>
  <cp:lastModifiedBy>userN</cp:lastModifiedBy>
  <cp:revision>3</cp:revision>
  <dcterms:created xsi:type="dcterms:W3CDTF">2022-02-16T10:08:00Z</dcterms:created>
  <dcterms:modified xsi:type="dcterms:W3CDTF">2022-06-16T10:49:00Z</dcterms:modified>
</cp:coreProperties>
</file>