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D4" w:rsidRDefault="00CB1DD4" w:rsidP="00CB1DD4">
      <w:pPr>
        <w:spacing w:line="240" w:lineRule="atLeast"/>
        <w:contextualSpacing/>
        <w:jc w:val="center"/>
        <w:rPr>
          <w:rFonts w:ascii="Times New Roman" w:hAnsi="Times New Roman"/>
          <w:b/>
          <w:color w:val="CC0099"/>
          <w:sz w:val="22"/>
          <w:szCs w:val="22"/>
        </w:rPr>
      </w:pPr>
      <w:r>
        <w:rPr>
          <w:rFonts w:ascii="Times New Roman" w:hAnsi="Times New Roman"/>
          <w:b/>
          <w:color w:val="CC0099"/>
          <w:sz w:val="22"/>
          <w:szCs w:val="22"/>
        </w:rPr>
        <w:t>СИСТЕМА РАБОТЫ С ОДАРЕННЫМИ ДЕТЬМИ</w:t>
      </w:r>
      <w:r w:rsidR="008C7DEC">
        <w:rPr>
          <w:rFonts w:ascii="Times New Roman" w:hAnsi="Times New Roman"/>
          <w:b/>
          <w:color w:val="CC0099"/>
          <w:sz w:val="22"/>
          <w:szCs w:val="22"/>
        </w:rPr>
        <w:t xml:space="preserve"> В НАЧАЛЬНОЙ ШКОЛЕ</w:t>
      </w:r>
    </w:p>
    <w:p w:rsidR="00CB1DD4" w:rsidRPr="00CB1DD4" w:rsidRDefault="00CB1DD4" w:rsidP="008C7DEC">
      <w:pPr>
        <w:spacing w:line="240" w:lineRule="atLeast"/>
        <w:contextualSpacing/>
        <w:jc w:val="right"/>
        <w:rPr>
          <w:b/>
          <w:bCs/>
          <w:i/>
          <w:iCs/>
        </w:rPr>
      </w:pPr>
      <w:r w:rsidRPr="00873424">
        <w:rPr>
          <w:rFonts w:ascii="Times New Roman" w:hAnsi="Times New Roman"/>
          <w:b/>
          <w:color w:val="CC0099"/>
          <w:sz w:val="22"/>
          <w:szCs w:val="22"/>
        </w:rPr>
        <w:t xml:space="preserve">    </w:t>
      </w:r>
    </w:p>
    <w:p w:rsidR="00CB1DD4" w:rsidRPr="00CB1DD4" w:rsidRDefault="00CB1DD4" w:rsidP="00CB1DD4">
      <w:pPr>
        <w:pStyle w:val="msonormalcxspmiddlecxsplast"/>
        <w:spacing w:before="0" w:beforeAutospacing="0" w:after="0" w:afterAutospacing="0"/>
        <w:contextualSpacing/>
        <w:jc w:val="center"/>
        <w:rPr>
          <w:b/>
          <w:bCs/>
          <w:i/>
          <w:iCs/>
        </w:rPr>
      </w:pPr>
      <w:r w:rsidRPr="00CB1DD4">
        <w:rPr>
          <w:b/>
          <w:bCs/>
          <w:i/>
          <w:iCs/>
        </w:rPr>
        <w:t>Актуальность</w:t>
      </w:r>
    </w:p>
    <w:p w:rsidR="00CB1DD4" w:rsidRPr="00CB1DD4" w:rsidRDefault="00CB1DD4" w:rsidP="00CB1DD4">
      <w:pPr>
        <w:jc w:val="center"/>
        <w:rPr>
          <w:rFonts w:ascii="Times New Roman" w:hAnsi="Times New Roman"/>
          <w:b/>
          <w:color w:val="CC0099"/>
        </w:rPr>
      </w:pP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bCs/>
          <w:szCs w:val="24"/>
        </w:rPr>
      </w:pPr>
      <w:r w:rsidRPr="00CB1DD4">
        <w:rPr>
          <w:rFonts w:ascii="Times New Roman" w:hAnsi="Times New Roman"/>
          <w:bCs/>
          <w:szCs w:val="24"/>
        </w:rPr>
        <w:t xml:space="preserve"> «Одаренность человека - это маленький росточек, едва проклюнувшийся из земли и требу</w:t>
      </w:r>
      <w:r w:rsidRPr="00CB1DD4">
        <w:rPr>
          <w:rFonts w:ascii="Times New Roman" w:hAnsi="Times New Roman"/>
          <w:bCs/>
          <w:szCs w:val="24"/>
        </w:rPr>
        <w:t>ю</w:t>
      </w:r>
      <w:r w:rsidRPr="00CB1DD4">
        <w:rPr>
          <w:rFonts w:ascii="Times New Roman" w:hAnsi="Times New Roman"/>
          <w:bCs/>
          <w:szCs w:val="24"/>
        </w:rPr>
        <w:t>щий к себе огромного внимания. Необходимо холить и лелеять, ухаживать за ним, сделать все, чтобы он вырос и дал обильный плод»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bCs/>
          <w:szCs w:val="24"/>
        </w:rPr>
      </w:pPr>
      <w:r w:rsidRPr="00CB1DD4">
        <w:rPr>
          <w:rFonts w:ascii="Times New Roman" w:hAnsi="Times New Roman"/>
          <w:szCs w:val="24"/>
          <w:shd w:val="clear" w:color="auto" w:fill="FFFFFF"/>
        </w:rPr>
        <w:t>Сегодня для России чрезвычайно актуальна проблема выявления, развития и поддержки од</w:t>
      </w:r>
      <w:r w:rsidRPr="00CB1DD4">
        <w:rPr>
          <w:rFonts w:ascii="Times New Roman" w:hAnsi="Times New Roman"/>
          <w:szCs w:val="24"/>
          <w:shd w:val="clear" w:color="auto" w:fill="FFFFFF"/>
        </w:rPr>
        <w:t>а</w:t>
      </w:r>
      <w:r w:rsidRPr="00CB1DD4">
        <w:rPr>
          <w:rFonts w:ascii="Times New Roman" w:hAnsi="Times New Roman"/>
          <w:szCs w:val="24"/>
          <w:shd w:val="clear" w:color="auto" w:fill="FFFFFF"/>
        </w:rPr>
        <w:t>рённых детей. Раскрытие и реализация их способностей и талантов важны не только для одарённого ребёнка, как для отдельной личности, но и для общества в целом. Одарённые, талантливые дети и молодёжь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и в</w:t>
      </w:r>
      <w:r w:rsidRPr="00CB1DD4">
        <w:rPr>
          <w:rFonts w:ascii="Times New Roman" w:hAnsi="Times New Roman"/>
          <w:szCs w:val="24"/>
          <w:shd w:val="clear" w:color="auto" w:fill="FFFFFF"/>
        </w:rPr>
        <w:t>ы</w:t>
      </w:r>
      <w:r w:rsidRPr="00CB1DD4">
        <w:rPr>
          <w:rFonts w:ascii="Times New Roman" w:hAnsi="Times New Roman"/>
          <w:szCs w:val="24"/>
          <w:shd w:val="clear" w:color="auto" w:fill="FFFFFF"/>
        </w:rPr>
        <w:t>соко мотивированными детьми является крайне необходимой.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szCs w:val="24"/>
          <w:shd w:val="clear" w:color="auto" w:fill="FFFFFF"/>
        </w:rPr>
      </w:pPr>
      <w:r w:rsidRPr="00CB1DD4">
        <w:rPr>
          <w:rFonts w:ascii="Times New Roman" w:hAnsi="Times New Roman"/>
          <w:szCs w:val="24"/>
          <w:shd w:val="clear" w:color="auto" w:fill="FFFFFF"/>
        </w:rPr>
        <w:t xml:space="preserve">О важности данной проблемы  говорил Президент РФ Владимир Путин.    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bCs/>
          <w:szCs w:val="24"/>
        </w:rPr>
      </w:pPr>
      <w:r w:rsidRPr="00CB1DD4">
        <w:rPr>
          <w:rFonts w:ascii="Times New Roman" w:hAnsi="Times New Roman"/>
          <w:bCs/>
          <w:szCs w:val="24"/>
        </w:rPr>
        <w:t xml:space="preserve">Вот один из пунктов послания Федеральному собранию Российской Федерации: </w:t>
      </w:r>
      <w:r w:rsidRPr="00CB1DD4">
        <w:rPr>
          <w:rFonts w:ascii="Times New Roman" w:hAnsi="Times New Roman"/>
          <w:b/>
          <w:bCs/>
          <w:szCs w:val="24"/>
        </w:rPr>
        <w:t>«…</w:t>
      </w:r>
      <w:r w:rsidRPr="00CB1DD4">
        <w:rPr>
          <w:rFonts w:ascii="Times New Roman" w:hAnsi="Times New Roman"/>
          <w:szCs w:val="24"/>
        </w:rPr>
        <w:t>Необходимо завершить создание общенациональной системы поиска и поддержки талантливых детей. Возможность развивать свои способности уже с раннего возраста должны иметь все, вне зав</w:t>
      </w:r>
      <w:r w:rsidRPr="00CB1DD4">
        <w:rPr>
          <w:rFonts w:ascii="Times New Roman" w:hAnsi="Times New Roman"/>
          <w:szCs w:val="24"/>
        </w:rPr>
        <w:t>и</w:t>
      </w:r>
      <w:r w:rsidRPr="00CB1DD4">
        <w:rPr>
          <w:rFonts w:ascii="Times New Roman" w:hAnsi="Times New Roman"/>
          <w:szCs w:val="24"/>
        </w:rPr>
        <w:t xml:space="preserve">симости от уровня доходов, социального положения родителей и места жительства семей ". 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szCs w:val="24"/>
        </w:rPr>
      </w:pPr>
      <w:r w:rsidRPr="00CB1DD4">
        <w:rPr>
          <w:rFonts w:ascii="Times New Roman" w:hAnsi="Times New Roman"/>
          <w:szCs w:val="24"/>
        </w:rPr>
        <w:t>Выявление одарённых детей, организация системной работы – одна из главных задач совреме</w:t>
      </w:r>
      <w:r w:rsidRPr="00CB1DD4">
        <w:rPr>
          <w:rFonts w:ascii="Times New Roman" w:hAnsi="Times New Roman"/>
          <w:szCs w:val="24"/>
        </w:rPr>
        <w:t>н</w:t>
      </w:r>
      <w:r w:rsidRPr="00CB1DD4">
        <w:rPr>
          <w:rFonts w:ascii="Times New Roman" w:hAnsi="Times New Roman"/>
          <w:szCs w:val="24"/>
        </w:rPr>
        <w:t>ной школы и образовательной практики в условиях модернизации российской системы образования.</w:t>
      </w:r>
    </w:p>
    <w:p w:rsidR="00CB1DD4" w:rsidRPr="00CB1DD4" w:rsidRDefault="00CB1DD4" w:rsidP="00CB1DD4">
      <w:pPr>
        <w:ind w:right="237" w:firstLine="708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 каждого нормального ребёнка – огромные возможности развития. Но это не означает, что при равных условиях можно ожидать одних и тех же способностей у всех детей. Действительно, есть такие дети, которые явно или неявно выделяются среди своих сверстников способностью учиться. И эти дети действительно требуют особого подхода, потому что чем выше их отличие от сверстников, тем богаче перспективы их личностного развития.</w:t>
      </w:r>
    </w:p>
    <w:p w:rsidR="00CB1DD4" w:rsidRPr="00CB1DD4" w:rsidRDefault="00CB1DD4" w:rsidP="00CB1DD4">
      <w:pPr>
        <w:ind w:right="237" w:firstLine="708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Поэтому заниматься одарёнными детьми нужно, но чётко осознавая, что </w:t>
      </w:r>
      <w:r w:rsidRPr="00CB1DD4">
        <w:rPr>
          <w:rFonts w:ascii="Times New Roman" w:hAnsi="Times New Roman"/>
          <w:b/>
        </w:rPr>
        <w:t>проблема выя</w:t>
      </w:r>
      <w:r w:rsidRPr="00CB1DD4">
        <w:rPr>
          <w:rFonts w:ascii="Times New Roman" w:hAnsi="Times New Roman"/>
          <w:b/>
        </w:rPr>
        <w:t>в</w:t>
      </w:r>
      <w:r w:rsidRPr="00CB1DD4">
        <w:rPr>
          <w:rFonts w:ascii="Times New Roman" w:hAnsi="Times New Roman"/>
          <w:b/>
        </w:rPr>
        <w:t>ления, обучения и развития</w:t>
      </w:r>
      <w:r w:rsidRPr="00CB1DD4">
        <w:rPr>
          <w:rFonts w:ascii="Times New Roman" w:hAnsi="Times New Roman"/>
        </w:rPr>
        <w:t xml:space="preserve"> одарённых детей – сложная, лежащая на пересечении выше перечи</w:t>
      </w:r>
      <w:r w:rsidRPr="00CB1DD4">
        <w:rPr>
          <w:rFonts w:ascii="Times New Roman" w:hAnsi="Times New Roman"/>
        </w:rPr>
        <w:t>с</w:t>
      </w:r>
      <w:r w:rsidRPr="00CB1DD4">
        <w:rPr>
          <w:rFonts w:ascii="Times New Roman" w:hAnsi="Times New Roman"/>
        </w:rPr>
        <w:t xml:space="preserve">ленных проблем. 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szCs w:val="24"/>
        </w:rPr>
      </w:pPr>
      <w:r w:rsidRPr="00CB1DD4">
        <w:rPr>
          <w:rFonts w:ascii="Times New Roman" w:hAnsi="Times New Roman"/>
          <w:szCs w:val="24"/>
        </w:rPr>
        <w:t xml:space="preserve"> </w:t>
      </w:r>
    </w:p>
    <w:p w:rsidR="00CB1DD4" w:rsidRPr="00CB1DD4" w:rsidRDefault="00CB1DD4" w:rsidP="00CB1DD4">
      <w:pPr>
        <w:pStyle w:val="msonormalcxspmiddlecxsplast"/>
        <w:spacing w:before="0" w:beforeAutospacing="0" w:after="0" w:afterAutospacing="0"/>
        <w:contextualSpacing/>
        <w:jc w:val="center"/>
        <w:rPr>
          <w:b/>
          <w:bCs/>
          <w:i/>
          <w:iCs/>
        </w:rPr>
      </w:pPr>
      <w:r w:rsidRPr="00CB1DD4">
        <w:rPr>
          <w:b/>
          <w:bCs/>
          <w:i/>
          <w:iCs/>
        </w:rPr>
        <w:t>Введение ФГОС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szCs w:val="24"/>
        </w:rPr>
      </w:pPr>
      <w:r w:rsidRPr="00CB1DD4">
        <w:rPr>
          <w:rFonts w:ascii="Times New Roman" w:hAnsi="Times New Roman"/>
          <w:szCs w:val="24"/>
        </w:rPr>
        <w:t>С сентября  2011 года во всех образовательных учреждениях нашей страны введен Федерал</w:t>
      </w:r>
      <w:r w:rsidRPr="00CB1DD4">
        <w:rPr>
          <w:rFonts w:ascii="Times New Roman" w:hAnsi="Times New Roman"/>
          <w:szCs w:val="24"/>
        </w:rPr>
        <w:t>ь</w:t>
      </w:r>
      <w:r w:rsidRPr="00CB1DD4">
        <w:rPr>
          <w:rFonts w:ascii="Times New Roman" w:hAnsi="Times New Roman"/>
          <w:szCs w:val="24"/>
        </w:rPr>
        <w:t>ный государственный образовательный стандарт (далее ФГОС). В основе ФГОС лежит системно - деятельностный подход, который, среди множества планируе</w:t>
      </w:r>
      <w:r w:rsidRPr="00CB1DD4">
        <w:rPr>
          <w:rFonts w:ascii="Times New Roman" w:hAnsi="Times New Roman"/>
          <w:spacing w:val="-1"/>
          <w:szCs w:val="24"/>
        </w:rPr>
        <w:t>мых результатов, предполагает: восп</w:t>
      </w:r>
      <w:r w:rsidRPr="00CB1DD4">
        <w:rPr>
          <w:rFonts w:ascii="Times New Roman" w:hAnsi="Times New Roman"/>
          <w:spacing w:val="-1"/>
          <w:szCs w:val="24"/>
        </w:rPr>
        <w:t>и</w:t>
      </w:r>
      <w:r w:rsidRPr="00CB1DD4">
        <w:rPr>
          <w:rFonts w:ascii="Times New Roman" w:hAnsi="Times New Roman"/>
          <w:spacing w:val="-1"/>
          <w:szCs w:val="24"/>
        </w:rPr>
        <w:t>тание и развитие качеств личности, отвечающих требованиям современного общества; учёт индив</w:t>
      </w:r>
      <w:r w:rsidRPr="00CB1DD4">
        <w:rPr>
          <w:rFonts w:ascii="Times New Roman" w:hAnsi="Times New Roman"/>
          <w:spacing w:val="-1"/>
          <w:szCs w:val="24"/>
        </w:rPr>
        <w:t>и</w:t>
      </w:r>
      <w:r w:rsidRPr="00CB1DD4">
        <w:rPr>
          <w:rFonts w:ascii="Times New Roman" w:hAnsi="Times New Roman"/>
          <w:spacing w:val="-1"/>
          <w:szCs w:val="24"/>
        </w:rPr>
        <w:t>дуальных особенно</w:t>
      </w:r>
      <w:r w:rsidRPr="00CB1DD4">
        <w:rPr>
          <w:rFonts w:ascii="Times New Roman" w:hAnsi="Times New Roman"/>
          <w:szCs w:val="24"/>
        </w:rPr>
        <w:t>стей учащихся; разнообразие их развития, обеспечение роста творческого поте</w:t>
      </w:r>
      <w:r w:rsidRPr="00CB1DD4">
        <w:rPr>
          <w:rFonts w:ascii="Times New Roman" w:hAnsi="Times New Roman"/>
          <w:szCs w:val="24"/>
        </w:rPr>
        <w:t>н</w:t>
      </w:r>
      <w:r w:rsidRPr="00CB1DD4">
        <w:rPr>
          <w:rFonts w:ascii="Times New Roman" w:hAnsi="Times New Roman"/>
          <w:szCs w:val="24"/>
        </w:rPr>
        <w:t xml:space="preserve">циала и познавательных мотивов. </w:t>
      </w:r>
    </w:p>
    <w:p w:rsidR="00CB1DD4" w:rsidRPr="00CB1DD4" w:rsidRDefault="00CB1DD4" w:rsidP="00CB1DD4">
      <w:pPr>
        <w:ind w:firstLine="6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Среди ключевых направлений развития образования в рамках национальной образовательной инициативы «Наша новая школа» особое место занимает развитие системы поддержки одарённых детей, совершенствование развития творческой среды для выявления одарённых детей</w:t>
      </w:r>
    </w:p>
    <w:p w:rsidR="00CB1DD4" w:rsidRPr="00CB1DD4" w:rsidRDefault="00CB1DD4" w:rsidP="00CB1DD4">
      <w:pPr>
        <w:ind w:firstLine="6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Реформы, произошедшие в отечественной системе образования за последнее десятилетие, н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правленность на гуманистические, личностно - ориентированные и развивающие образовательные технологии изменили отношение к учащимся, проявляющим неординарные способности. Постепе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но в общественном сознании начинает формироваться понимание того, что переход в век инновац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онных технологий  невозможен без сохранения и умножения интеллектуального потенциала, так как это  один из решающих факторов экономического развития страны.  Следовательно, создание усл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вий, обеспечивающих раннее выявление, обучение и воспитание одаренных детей,  реализация их потенциальных возможностей,  составляет одно из перспективных направлений развития системы образования.</w:t>
      </w:r>
    </w:p>
    <w:p w:rsidR="00CB1DD4" w:rsidRPr="00CB1DD4" w:rsidRDefault="00CB1DD4" w:rsidP="00CB1DD4">
      <w:pPr>
        <w:ind w:firstLine="6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Важнейшим приоритетом в такой ситуации становится интеллект, творческое развитие </w:t>
      </w:r>
      <w:r w:rsidRPr="00CB1DD4">
        <w:rPr>
          <w:rFonts w:ascii="Times New Roman" w:hAnsi="Times New Roman"/>
          <w:snapToGrid w:val="0"/>
        </w:rPr>
        <w:t>тех, которые в дальнейшем станут носителями ведущих идей общественного процесса</w:t>
      </w:r>
      <w:r w:rsidRPr="00CB1DD4">
        <w:rPr>
          <w:rFonts w:ascii="Times New Roman" w:hAnsi="Times New Roman"/>
        </w:rPr>
        <w:t>. Поэтому,  од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ренные дети должны рассматриваться как национальное достояние страны и быть в центре спец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альных педагогических и социальных программ, поскольку самые большие надежды на улучшение условий жизни и процветание России  связаны именно с одаренными молодыми людьми.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 xml:space="preserve">Также, для фиксирования результатов учебной и внеучебной деятельности были созданы  «Портфолио», которое служит хорошим стимулятором их учебной деятельности, т.к. в нем отражены достижения детей. </w:t>
      </w:r>
    </w:p>
    <w:p w:rsidR="00CB1DD4" w:rsidRPr="00CB1DD4" w:rsidRDefault="00CB1DD4" w:rsidP="00CB1DD4">
      <w:pPr>
        <w:ind w:firstLine="6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Сегодня существует социальный заказ на творческую личность, поэтому в своей педагогич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ской деятельности я уделяю большое внимание этой проблеме, тем более, каждому педагогу  извес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но, что 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Дети младшего школьного возраста наиболее открыты, восприимчивы и любопытны.</w:t>
      </w:r>
    </w:p>
    <w:p w:rsidR="00CB1DD4" w:rsidRPr="00CB1DD4" w:rsidRDefault="00CB1DD4" w:rsidP="00CB1DD4">
      <w:pPr>
        <w:pStyle w:val="msonormalcxspmiddlecxsplast"/>
        <w:spacing w:before="0" w:beforeAutospacing="0" w:after="0" w:afterAutospacing="0"/>
        <w:ind w:firstLine="540"/>
        <w:contextualSpacing/>
        <w:jc w:val="center"/>
        <w:rPr>
          <w:b/>
          <w:bCs/>
          <w:i/>
          <w:iCs/>
        </w:rPr>
      </w:pPr>
    </w:p>
    <w:p w:rsidR="00CB1DD4" w:rsidRPr="00A677E0" w:rsidRDefault="00CB1DD4" w:rsidP="00A677E0">
      <w:pPr>
        <w:pStyle w:val="msonormalcxspmiddlecxsplast"/>
        <w:spacing w:before="0" w:beforeAutospacing="0" w:after="0" w:afterAutospacing="0"/>
        <w:ind w:firstLine="540"/>
        <w:contextualSpacing/>
        <w:jc w:val="center"/>
        <w:rPr>
          <w:rStyle w:val="c1"/>
          <w:b/>
          <w:bCs/>
          <w:i/>
          <w:iCs/>
        </w:rPr>
      </w:pPr>
      <w:r w:rsidRPr="00CB1DD4">
        <w:rPr>
          <w:b/>
          <w:bCs/>
          <w:i/>
          <w:iCs/>
        </w:rPr>
        <w:t>Цели и задачи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szCs w:val="24"/>
        </w:rPr>
      </w:pPr>
      <w:r w:rsidRPr="00CB1DD4">
        <w:rPr>
          <w:rStyle w:val="c1"/>
          <w:rFonts w:ascii="Times New Roman" w:hAnsi="Times New Roman"/>
          <w:szCs w:val="24"/>
        </w:rPr>
        <w:t>Младший школьный возраст — период впитывания, накопления и усвоения знаний, а значит, важнейшей проблемой нашего общества является сохранение и развитие одарённости. Перед учит</w:t>
      </w:r>
      <w:r w:rsidRPr="00CB1DD4">
        <w:rPr>
          <w:rStyle w:val="c1"/>
          <w:rFonts w:ascii="Times New Roman" w:hAnsi="Times New Roman"/>
          <w:szCs w:val="24"/>
        </w:rPr>
        <w:t>е</w:t>
      </w:r>
      <w:r w:rsidRPr="00CB1DD4">
        <w:rPr>
          <w:rStyle w:val="c1"/>
          <w:rFonts w:ascii="Times New Roman" w:hAnsi="Times New Roman"/>
          <w:szCs w:val="24"/>
        </w:rPr>
        <w:t>лями начальных классов стоит основная задача – способствовать развитию каждой личности. Поэт</w:t>
      </w:r>
      <w:r w:rsidRPr="00CB1DD4">
        <w:rPr>
          <w:rStyle w:val="c1"/>
          <w:rFonts w:ascii="Times New Roman" w:hAnsi="Times New Roman"/>
          <w:szCs w:val="24"/>
        </w:rPr>
        <w:t>о</w:t>
      </w:r>
      <w:r w:rsidRPr="00CB1DD4">
        <w:rPr>
          <w:rStyle w:val="c1"/>
          <w:rFonts w:ascii="Times New Roman" w:hAnsi="Times New Roman"/>
          <w:szCs w:val="24"/>
        </w:rPr>
        <w:t>му важно установить уровень способностей и их разнообразие у наших детей, но не менее важно уметь правильно осуществлять их развитие.</w:t>
      </w:r>
    </w:p>
    <w:p w:rsidR="00CB1DD4" w:rsidRPr="00CB1DD4" w:rsidRDefault="00CB1DD4" w:rsidP="00CB1DD4">
      <w:pPr>
        <w:pStyle w:val="a4"/>
        <w:ind w:firstLine="540"/>
        <w:jc w:val="both"/>
        <w:rPr>
          <w:rFonts w:ascii="Times New Roman" w:hAnsi="Times New Roman"/>
          <w:szCs w:val="24"/>
        </w:rPr>
      </w:pPr>
      <w:r w:rsidRPr="00CB1DD4">
        <w:rPr>
          <w:rFonts w:ascii="Times New Roman" w:hAnsi="Times New Roman"/>
          <w:szCs w:val="24"/>
        </w:rPr>
        <w:t>Если школьник с первого класса подготовлен к тому, что он должен учиться создавать, прид</w:t>
      </w:r>
      <w:r w:rsidRPr="00CB1DD4">
        <w:rPr>
          <w:rFonts w:ascii="Times New Roman" w:hAnsi="Times New Roman"/>
          <w:szCs w:val="24"/>
        </w:rPr>
        <w:t>у</w:t>
      </w:r>
      <w:r w:rsidRPr="00CB1DD4">
        <w:rPr>
          <w:rFonts w:ascii="Times New Roman" w:hAnsi="Times New Roman"/>
          <w:szCs w:val="24"/>
        </w:rPr>
        <w:t>мывать, находить оригинальные решения, то формирование личности будет проходить на основе обогащения её интеллектуального профиля…</w:t>
      </w:r>
    </w:p>
    <w:p w:rsidR="00CB1DD4" w:rsidRPr="00CB1DD4" w:rsidRDefault="00CB1DD4" w:rsidP="00CB1DD4">
      <w:pPr>
        <w:tabs>
          <w:tab w:val="left" w:pos="216"/>
        </w:tabs>
        <w:jc w:val="both"/>
        <w:rPr>
          <w:rFonts w:ascii="Times New Roman" w:hAnsi="Times New Roman"/>
          <w:b/>
          <w:bCs/>
        </w:rPr>
      </w:pPr>
      <w:r w:rsidRPr="00CB1DD4">
        <w:rPr>
          <w:rFonts w:ascii="Times New Roman" w:hAnsi="Times New Roman"/>
          <w:b/>
          <w:bCs/>
        </w:rPr>
        <w:t>Цели и задачи системы работы с одаренными детьми.</w:t>
      </w:r>
    </w:p>
    <w:p w:rsidR="00CB1DD4" w:rsidRPr="00CB1DD4" w:rsidRDefault="00CB1DD4" w:rsidP="00CB1DD4">
      <w:pPr>
        <w:tabs>
          <w:tab w:val="left" w:pos="216"/>
        </w:tabs>
        <w:jc w:val="both"/>
        <w:rPr>
          <w:rFonts w:ascii="Times New Roman" w:hAnsi="Times New Roman"/>
          <w:b/>
          <w:bCs/>
        </w:rPr>
      </w:pPr>
      <w:r w:rsidRPr="00CB1DD4">
        <w:rPr>
          <w:rFonts w:ascii="Times New Roman" w:hAnsi="Times New Roman"/>
        </w:rPr>
        <w:t>Я учитель, а это значит, что моя главная</w:t>
      </w:r>
      <w:r w:rsidRPr="00CB1DD4">
        <w:rPr>
          <w:rFonts w:ascii="Times New Roman" w:hAnsi="Times New Roman"/>
          <w:b/>
        </w:rPr>
        <w:t xml:space="preserve"> цель</w:t>
      </w:r>
      <w:r w:rsidRPr="00CB1DD4">
        <w:rPr>
          <w:rFonts w:ascii="Times New Roman" w:hAnsi="Times New Roman"/>
        </w:rPr>
        <w:t xml:space="preserve"> – воспитать каждого ученика успешным. Мои задачи:</w:t>
      </w:r>
    </w:p>
    <w:p w:rsidR="00CB1DD4" w:rsidRPr="00CB1DD4" w:rsidRDefault="00CB1DD4" w:rsidP="00CB1DD4">
      <w:pPr>
        <w:pStyle w:val="a7"/>
        <w:numPr>
          <w:ilvl w:val="0"/>
          <w:numId w:val="21"/>
        </w:numPr>
        <w:tabs>
          <w:tab w:val="left" w:pos="2040"/>
        </w:tabs>
        <w:spacing w:before="0" w:beforeAutospacing="0" w:after="0" w:afterAutospacing="0"/>
        <w:jc w:val="both"/>
      </w:pPr>
      <w:r w:rsidRPr="00CB1DD4">
        <w:t xml:space="preserve"> Выявление одарённых детей и создание системы работы с детьми;</w:t>
      </w:r>
    </w:p>
    <w:p w:rsidR="00CB1DD4" w:rsidRPr="00CB1DD4" w:rsidRDefault="00CB1DD4" w:rsidP="00CB1DD4">
      <w:pPr>
        <w:numPr>
          <w:ilvl w:val="0"/>
          <w:numId w:val="21"/>
        </w:numPr>
        <w:tabs>
          <w:tab w:val="left" w:pos="216"/>
        </w:tabs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Создание условий для оптимального развития одаренных детей.</w:t>
      </w:r>
    </w:p>
    <w:p w:rsidR="00CB1DD4" w:rsidRPr="00CB1DD4" w:rsidRDefault="00CB1DD4" w:rsidP="00CB1DD4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CB1DD4">
        <w:t>Отбор средств обучения, способствующих развитию самостоятельности мышления, иници</w:t>
      </w:r>
      <w:r w:rsidRPr="00CB1DD4">
        <w:t>а</w:t>
      </w:r>
      <w:r w:rsidRPr="00CB1DD4">
        <w:t>тивности и научно-исследовательских навыков, творчества в урочной и внеурочной деятел</w:t>
      </w:r>
      <w:r w:rsidRPr="00CB1DD4">
        <w:t>ь</w:t>
      </w:r>
      <w:r w:rsidRPr="00CB1DD4">
        <w:t xml:space="preserve">ности; </w:t>
      </w:r>
    </w:p>
    <w:p w:rsidR="00CB1DD4" w:rsidRPr="00CB1DD4" w:rsidRDefault="00CB1DD4" w:rsidP="00CB1DD4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CB1DD4">
        <w:t>Давать современное образование,   используя на уроке дифференциации на основе индивид</w:t>
      </w:r>
      <w:r w:rsidRPr="00CB1DD4">
        <w:t>у</w:t>
      </w:r>
      <w:r w:rsidRPr="00CB1DD4">
        <w:t>альных особенностей детей;</w:t>
      </w:r>
    </w:p>
    <w:p w:rsidR="00CB1DD4" w:rsidRPr="00CB1DD4" w:rsidRDefault="00CB1DD4" w:rsidP="00CB1DD4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CB1DD4">
        <w:t>Развитие у одарённых детей качественно высокого уровня представлений о картине мира, о</w:t>
      </w:r>
      <w:r w:rsidRPr="00CB1DD4">
        <w:t>с</w:t>
      </w:r>
      <w:r w:rsidRPr="00CB1DD4">
        <w:t>нованных на общечеловеческих ценностях.</w:t>
      </w:r>
    </w:p>
    <w:p w:rsidR="00CB1DD4" w:rsidRPr="00CB1DD4" w:rsidRDefault="00CB1DD4" w:rsidP="00CB1DD4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CB1DD4">
        <w:t>Научное, методическое и информационное сопровождение процесса развитие одаренных д</w:t>
      </w:r>
      <w:r w:rsidRPr="00CB1DD4">
        <w:t>е</w:t>
      </w:r>
      <w:r w:rsidRPr="00CB1DD4">
        <w:t xml:space="preserve">тей; </w:t>
      </w:r>
    </w:p>
    <w:p w:rsidR="00CB1DD4" w:rsidRPr="00CB1DD4" w:rsidRDefault="00CB1DD4" w:rsidP="00CB1DD4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CB1DD4">
        <w:t>Социальная и психологическая поддержка одаренных детей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rPr>
          <w:rStyle w:val="a3"/>
        </w:rPr>
        <w:t>Ожидаемые  результаты.</w:t>
      </w:r>
    </w:p>
    <w:p w:rsidR="00CB1DD4" w:rsidRPr="00CB1DD4" w:rsidRDefault="00CB1DD4" w:rsidP="00CB1DD4">
      <w:pPr>
        <w:numPr>
          <w:ilvl w:val="0"/>
          <w:numId w:val="19"/>
        </w:numPr>
        <w:ind w:left="480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Реализация творческого потенциала детей</w:t>
      </w:r>
    </w:p>
    <w:p w:rsidR="00CB1DD4" w:rsidRPr="00CB1DD4" w:rsidRDefault="00CB1DD4" w:rsidP="00CB1DD4">
      <w:pPr>
        <w:numPr>
          <w:ilvl w:val="0"/>
          <w:numId w:val="19"/>
        </w:numPr>
        <w:rPr>
          <w:rFonts w:ascii="Times New Roman" w:hAnsi="Times New Roman"/>
        </w:rPr>
      </w:pPr>
      <w:r w:rsidRPr="00CB1DD4">
        <w:rPr>
          <w:rFonts w:ascii="Times New Roman" w:hAnsi="Times New Roman"/>
        </w:rPr>
        <w:t>занятия в кружках, секциях, призовые места в олимпиадах, положительная динамика продв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жения учащихся.</w:t>
      </w:r>
    </w:p>
    <w:p w:rsidR="00CB1DD4" w:rsidRPr="00CB1DD4" w:rsidRDefault="00CB1DD4" w:rsidP="00CB1DD4">
      <w:pPr>
        <w:pStyle w:val="a7"/>
        <w:spacing w:before="0" w:beforeAutospacing="0" w:after="0" w:afterAutospacing="0"/>
        <w:rPr>
          <w:b/>
        </w:rPr>
      </w:pPr>
      <w:r w:rsidRPr="00CB1DD4">
        <w:rPr>
          <w:b/>
        </w:rPr>
        <w:t>Методические результаты:</w:t>
      </w:r>
    </w:p>
    <w:p w:rsidR="00CB1DD4" w:rsidRPr="00CB1DD4" w:rsidRDefault="00CB1DD4" w:rsidP="00CB1DD4">
      <w:pPr>
        <w:numPr>
          <w:ilvl w:val="0"/>
          <w:numId w:val="20"/>
        </w:numPr>
        <w:ind w:left="480"/>
        <w:rPr>
          <w:rFonts w:ascii="Times New Roman" w:hAnsi="Times New Roman"/>
        </w:rPr>
      </w:pPr>
      <w:r w:rsidRPr="00CB1DD4">
        <w:rPr>
          <w:rFonts w:ascii="Times New Roman" w:hAnsi="Times New Roman"/>
        </w:rPr>
        <w:t>- создание банка данных, включающих сведения о детях с различными типами одарённости;</w:t>
      </w:r>
    </w:p>
    <w:p w:rsidR="00CB1DD4" w:rsidRPr="00CB1DD4" w:rsidRDefault="00CB1DD4" w:rsidP="00CB1DD4">
      <w:pPr>
        <w:numPr>
          <w:ilvl w:val="0"/>
          <w:numId w:val="20"/>
        </w:numPr>
        <w:ind w:left="480"/>
        <w:rPr>
          <w:rFonts w:ascii="Times New Roman" w:hAnsi="Times New Roman"/>
        </w:rPr>
      </w:pPr>
      <w:r w:rsidRPr="00CB1DD4">
        <w:rPr>
          <w:rFonts w:ascii="Times New Roman" w:hAnsi="Times New Roman"/>
        </w:rPr>
        <w:t>- разработка и реализация программ поддержки и развития одарённых детей, создание системы взаимодействия с основной школой, родителями учащихся;</w:t>
      </w:r>
    </w:p>
    <w:p w:rsidR="00CB1DD4" w:rsidRPr="00CB1DD4" w:rsidRDefault="00CB1DD4" w:rsidP="00CB1DD4">
      <w:pPr>
        <w:numPr>
          <w:ilvl w:val="0"/>
          <w:numId w:val="20"/>
        </w:numPr>
        <w:ind w:left="480"/>
        <w:rPr>
          <w:rFonts w:ascii="Times New Roman" w:hAnsi="Times New Roman"/>
        </w:rPr>
      </w:pPr>
      <w:r w:rsidRPr="00CB1DD4">
        <w:rPr>
          <w:rFonts w:ascii="Times New Roman" w:hAnsi="Times New Roman"/>
        </w:rPr>
        <w:t>- использование системы диагностик для выявления и отслеживания различных типов одарённ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сти;</w:t>
      </w:r>
    </w:p>
    <w:p w:rsidR="00CB1DD4" w:rsidRPr="00A677E0" w:rsidRDefault="00CB1DD4" w:rsidP="00A677E0">
      <w:pPr>
        <w:pStyle w:val="a6"/>
        <w:numPr>
          <w:ilvl w:val="0"/>
          <w:numId w:val="20"/>
        </w:numPr>
        <w:rPr>
          <w:rFonts w:ascii="Times New Roman" w:hAnsi="Times New Roman"/>
        </w:rPr>
      </w:pPr>
      <w:r w:rsidRPr="00A677E0">
        <w:rPr>
          <w:rFonts w:ascii="Times New Roman" w:hAnsi="Times New Roman"/>
        </w:rPr>
        <w:t>обобщение и систематизация материалов педагогической деятельности</w:t>
      </w:r>
    </w:p>
    <w:p w:rsidR="00CB1DD4" w:rsidRPr="00CB1DD4" w:rsidRDefault="00CB1DD4" w:rsidP="00CB1DD4">
      <w:pPr>
        <w:rPr>
          <w:rFonts w:ascii="Times New Roman" w:hAnsi="Times New Roman"/>
        </w:rPr>
      </w:pPr>
    </w:p>
    <w:p w:rsidR="00CB1DD4" w:rsidRPr="00CB1DD4" w:rsidRDefault="00CB1DD4" w:rsidP="00CB1DD4">
      <w:pPr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Отличительные  особенности  одаренных  детей</w:t>
      </w:r>
    </w:p>
    <w:p w:rsidR="00CB1DD4" w:rsidRPr="00CB1DD4" w:rsidRDefault="00CB1DD4" w:rsidP="00CB1DD4">
      <w:pPr>
        <w:tabs>
          <w:tab w:val="left" w:pos="211"/>
        </w:tabs>
        <w:ind w:left="211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CB1DD4" w:rsidRPr="00CB1DD4" w:rsidRDefault="00CB1DD4" w:rsidP="00CB1DD4">
      <w:pPr>
        <w:tabs>
          <w:tab w:val="left" w:pos="211"/>
        </w:tabs>
        <w:ind w:left="211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2.Имеют доминирующую, активную, не насыщаемую познавательную потреб</w:t>
      </w:r>
      <w:r w:rsidRPr="00CB1DD4">
        <w:rPr>
          <w:rFonts w:ascii="Times New Roman" w:hAnsi="Times New Roman"/>
        </w:rPr>
        <w:softHyphen/>
        <w:t>ность.</w:t>
      </w:r>
    </w:p>
    <w:p w:rsidR="00CB1DD4" w:rsidRPr="00CB1DD4" w:rsidRDefault="00CB1DD4" w:rsidP="00CB1DD4">
      <w:pPr>
        <w:tabs>
          <w:tab w:val="left" w:pos="211"/>
        </w:tabs>
        <w:ind w:left="211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3.Испытывают радость от умственного труда.</w:t>
      </w:r>
    </w:p>
    <w:p w:rsidR="00CB1DD4" w:rsidRPr="00CB1DD4" w:rsidRDefault="00CB1DD4" w:rsidP="00CB1DD4">
      <w:pPr>
        <w:jc w:val="both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Категории одаренных детей</w:t>
      </w:r>
    </w:p>
    <w:p w:rsidR="00CB1DD4" w:rsidRPr="00CB1DD4" w:rsidRDefault="00CB1DD4" w:rsidP="00CB1DD4">
      <w:pPr>
        <w:tabs>
          <w:tab w:val="left" w:pos="206"/>
        </w:tabs>
        <w:ind w:left="206" w:hanging="20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1.Дети с необыкновенно высоким общим уровнем умственного развития при прочих равных услов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ях.</w:t>
      </w:r>
    </w:p>
    <w:p w:rsidR="00CB1DD4" w:rsidRPr="00CB1DD4" w:rsidRDefault="00CB1DD4" w:rsidP="00CB1DD4">
      <w:pPr>
        <w:tabs>
          <w:tab w:val="left" w:pos="206"/>
        </w:tabs>
        <w:ind w:left="206" w:hanging="20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>2.Дети с признаками специальной умственной одаренности - одаренности в определенной области науки, искусства.</w:t>
      </w:r>
    </w:p>
    <w:p w:rsidR="00CB1DD4" w:rsidRPr="00CB1DD4" w:rsidRDefault="00CB1DD4" w:rsidP="00CB1DD4">
      <w:pPr>
        <w:tabs>
          <w:tab w:val="left" w:pos="206"/>
        </w:tabs>
        <w:ind w:left="206" w:hanging="20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3.Учащиеся, не достигающие по каким - либо причинам успехов в учении, но обладающие яркой п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знавательной активностью, оригинальностью психического склада, незаурядными умственными резервами.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  <w:rPr>
          <w:b/>
          <w:bCs/>
          <w:i/>
        </w:rPr>
      </w:pPr>
      <w:r w:rsidRPr="00CB1DD4">
        <w:rPr>
          <w:b/>
          <w:bCs/>
          <w:i/>
        </w:rPr>
        <w:t>Модель одаренного ребенка:</w:t>
      </w:r>
    </w:p>
    <w:p w:rsidR="00CB1DD4" w:rsidRPr="00CB1DD4" w:rsidRDefault="00CB1DD4" w:rsidP="00CB1DD4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CB1DD4">
        <w:t>Личность, здоровая физически, духовно - нравственно и социально;</w:t>
      </w:r>
    </w:p>
    <w:p w:rsidR="00CB1DD4" w:rsidRPr="00CB1DD4" w:rsidRDefault="00CB1DD4" w:rsidP="00CB1DD4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CB1DD4">
        <w:t>личность, способная самостоятельно находить выход из проблемной ситуации, осуществить поисковую деятельность, проводить исследования, рефлексию деятельности, владеющими средствами и способами исследовательского труда;</w:t>
      </w:r>
    </w:p>
    <w:p w:rsidR="00CB1DD4" w:rsidRPr="00CB1DD4" w:rsidRDefault="00CB1DD4" w:rsidP="00CB1DD4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CB1DD4">
        <w:t>личность, способная осуществить самостоятельную  деятельность;</w:t>
      </w:r>
    </w:p>
    <w:p w:rsidR="00CB1DD4" w:rsidRPr="00CB1DD4" w:rsidRDefault="00CB1DD4" w:rsidP="00CB1DD4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CB1DD4">
        <w:t>личность, обладающая разносторонним интеллектом, компенсаторными способностями, в</w:t>
      </w:r>
      <w:r w:rsidRPr="00CB1DD4">
        <w:t>ы</w:t>
      </w:r>
      <w:r w:rsidRPr="00CB1DD4">
        <w:t>соким уровнем культуры;</w:t>
      </w:r>
    </w:p>
    <w:p w:rsidR="00CB1DD4" w:rsidRPr="00CB1DD4" w:rsidRDefault="00CB1DD4" w:rsidP="00CB1DD4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CB1DD4">
        <w:t>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</w:t>
      </w:r>
      <w:r w:rsidRPr="00CB1DD4">
        <w:t>ы</w:t>
      </w:r>
      <w:r w:rsidRPr="00CB1DD4">
        <w:t>бора, самовыражения;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личность, готовая к осознанному выбору и освоению профессиональ</w:t>
      </w:r>
      <w:r w:rsidRPr="00CB1DD4">
        <w:rPr>
          <w:rFonts w:ascii="Times New Roman" w:hAnsi="Times New Roman"/>
        </w:rPr>
        <w:softHyphen/>
        <w:t>ных образовательных пр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грамм отдельных областей знаний с учетом склонностей, сложившихся интересов и индивидуальных</w:t>
      </w:r>
    </w:p>
    <w:p w:rsidR="00CB1DD4" w:rsidRPr="00CB1DD4" w:rsidRDefault="00CB1DD4" w:rsidP="00CB1DD4">
      <w:pPr>
        <w:tabs>
          <w:tab w:val="left" w:pos="206"/>
        </w:tabs>
        <w:ind w:left="206" w:hanging="206"/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Принципы работы с одаренными детьми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1.Принцип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 ребенка).</w:t>
      </w:r>
    </w:p>
    <w:p w:rsidR="00CB1DD4" w:rsidRPr="00CB1DD4" w:rsidRDefault="00CB1DD4" w:rsidP="00CB1DD4">
      <w:pPr>
        <w:tabs>
          <w:tab w:val="left" w:pos="216"/>
        </w:tabs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2.Принцип максимального разнообразия предоставляемых возможностей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3.Принцип обеспечения свободы выбора учащимися дополнительных образовательных услуг.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4. Принцип опережающего обучения.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5. Принцип комфортности в любой деятельности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6. Принцип развивающего обучения.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7. Принцип возрастания роли внеурочной деятельности одаренных детей через кружки, секции, ф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культативы, клубы по интересам.</w:t>
      </w:r>
    </w:p>
    <w:p w:rsidR="00CB1DD4" w:rsidRPr="00CB1DD4" w:rsidRDefault="00CB1DD4" w:rsidP="00CB1DD4">
      <w:pPr>
        <w:tabs>
          <w:tab w:val="left" w:pos="216"/>
        </w:tabs>
        <w:ind w:left="216" w:hanging="21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8. Принцип усиления внимания к проблеме межпредметных связей в индивидуальной работе с уч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щимися.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9. Принцип создания условий для совместной работы учащихся при минимальной роли учителя. 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rPr>
          <w:b/>
          <w:bCs/>
        </w:rPr>
        <w:t xml:space="preserve"> </w:t>
      </w:r>
      <w:r w:rsidRPr="00CB1DD4">
        <w:rPr>
          <w:b/>
          <w:bCs/>
        </w:rPr>
        <w:tab/>
      </w:r>
      <w:r w:rsidRPr="00CB1DD4">
        <w:t>Для меня очень важно, прежде всего, научить ребят самостоятельно мыслить, искать необх</w:t>
      </w:r>
      <w:r w:rsidRPr="00CB1DD4">
        <w:t>о</w:t>
      </w:r>
      <w:r w:rsidRPr="00CB1DD4">
        <w:t>димую информацию, сопоставлять факты. Тогда они не перестанут учиться всю жизнь, независимо от своей профессии, обгоняя меня и самих себя. Лев Николаевич Толстой писал: «Знание только т</w:t>
      </w:r>
      <w:r w:rsidRPr="00CB1DD4">
        <w:t>о</w:t>
      </w:r>
      <w:r w:rsidRPr="00CB1DD4">
        <w:t xml:space="preserve">гда знание, когда приобретено усилиями своей мысли, а не памятью….». </w:t>
      </w:r>
    </w:p>
    <w:p w:rsidR="00CB1DD4" w:rsidRPr="00CB1DD4" w:rsidRDefault="00CB1DD4" w:rsidP="00CB1DD4">
      <w:pPr>
        <w:ind w:firstLine="708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CB1DD4">
        <w:rPr>
          <w:rFonts w:ascii="Times New Roman" w:eastAsia="Times New Roman" w:hAnsi="Times New Roman"/>
          <w:b/>
          <w:i/>
          <w:lang w:eastAsia="ru-RU"/>
        </w:rPr>
        <w:t>Развитие творческого потенциала</w:t>
      </w:r>
    </w:p>
    <w:p w:rsidR="00CB1DD4" w:rsidRPr="00CB1DD4" w:rsidRDefault="00CB1DD4" w:rsidP="00CB1DD4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 Я свою работу в классе по развитию творческого потенциала детей строю следующим обр</w:t>
      </w:r>
      <w:r w:rsidRPr="00CB1DD4">
        <w:rPr>
          <w:rFonts w:ascii="Times New Roman" w:eastAsia="Times New Roman" w:hAnsi="Times New Roman"/>
          <w:lang w:eastAsia="ru-RU"/>
        </w:rPr>
        <w:t>а</w:t>
      </w:r>
      <w:r w:rsidRPr="00CB1DD4">
        <w:rPr>
          <w:rFonts w:ascii="Times New Roman" w:eastAsia="Times New Roman" w:hAnsi="Times New Roman"/>
          <w:lang w:eastAsia="ru-RU"/>
        </w:rPr>
        <w:t xml:space="preserve">зом: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           1. Как известно, в любом деле, прежде всего, важна </w:t>
      </w:r>
      <w:r w:rsidRPr="00CB1DD4">
        <w:rPr>
          <w:rFonts w:ascii="Times New Roman" w:eastAsia="Times New Roman" w:hAnsi="Times New Roman"/>
          <w:b/>
          <w:bCs/>
          <w:lang w:eastAsia="ru-RU"/>
        </w:rPr>
        <w:t>мотивация</w:t>
      </w:r>
      <w:r w:rsidRPr="00CB1DD4">
        <w:rPr>
          <w:rFonts w:ascii="Times New Roman" w:eastAsia="Times New Roman" w:hAnsi="Times New Roman"/>
          <w:lang w:eastAsia="ru-RU"/>
        </w:rPr>
        <w:t xml:space="preserve">.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 Младшие школьники, наверное, самые активные ученики в любой школе. Однако, если на первых порах, им всё интересно, они горят желанием попробовать себя во всём, то уже к 3-4 классу интерес постепенно угасает и вот здесь важно не упустить их.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  Для мотивации к различным видам деятельности я использую такие приёмы, как: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- рейтинг учащихся,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- «почётное место в классе».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 - психологические классные часы (классные часы самоопределения «Поход в мир своего Я», «Ска</w:t>
      </w:r>
      <w:r w:rsidRPr="00CB1DD4">
        <w:rPr>
          <w:rFonts w:ascii="Times New Roman" w:eastAsia="Times New Roman" w:hAnsi="Times New Roman"/>
          <w:lang w:eastAsia="ru-RU"/>
        </w:rPr>
        <w:t>з</w:t>
      </w:r>
      <w:r w:rsidRPr="00CB1DD4">
        <w:rPr>
          <w:rFonts w:ascii="Times New Roman" w:eastAsia="Times New Roman" w:hAnsi="Times New Roman"/>
          <w:lang w:eastAsia="ru-RU"/>
        </w:rPr>
        <w:t xml:space="preserve">котерапия для школьников»),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- создание портфолио с последующей публичной презентацией.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           2. Следующий этап – </w:t>
      </w:r>
      <w:r w:rsidRPr="00CB1DD4">
        <w:rPr>
          <w:rFonts w:ascii="Times New Roman" w:eastAsia="Times New Roman" w:hAnsi="Times New Roman"/>
          <w:b/>
          <w:bCs/>
          <w:lang w:eastAsia="ru-RU"/>
        </w:rPr>
        <w:t>диагностика</w:t>
      </w:r>
      <w:r w:rsidRPr="00CB1DD4">
        <w:rPr>
          <w:rFonts w:ascii="Times New Roman" w:eastAsia="Times New Roman" w:hAnsi="Times New Roman"/>
          <w:lang w:eastAsia="ru-RU"/>
        </w:rPr>
        <w:t xml:space="preserve"> способностей учащихся, которая является одним из ва</w:t>
      </w:r>
      <w:r w:rsidRPr="00CB1DD4">
        <w:rPr>
          <w:rFonts w:ascii="Times New Roman" w:eastAsia="Times New Roman" w:hAnsi="Times New Roman"/>
          <w:lang w:eastAsia="ru-RU"/>
        </w:rPr>
        <w:t>ж</w:t>
      </w:r>
      <w:r w:rsidRPr="00CB1DD4">
        <w:rPr>
          <w:rFonts w:ascii="Times New Roman" w:eastAsia="Times New Roman" w:hAnsi="Times New Roman"/>
          <w:lang w:eastAsia="ru-RU"/>
        </w:rPr>
        <w:t xml:space="preserve">ных аспектов в работе с одаренными детьми.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       Она осуществляется в два этапа: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i/>
          <w:lang w:eastAsia="ru-RU"/>
        </w:rPr>
      </w:pPr>
      <w:r w:rsidRPr="00CB1DD4">
        <w:rPr>
          <w:rFonts w:ascii="Times New Roman" w:eastAsia="Times New Roman" w:hAnsi="Times New Roman"/>
          <w:i/>
          <w:lang w:eastAsia="ru-RU"/>
        </w:rPr>
        <w:t xml:space="preserve">-Этап предварительного поиска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lastRenderedPageBreak/>
        <w:t>       Основной смысл работы на этом уровне – собрать предварительную информацию о ребёнке. Как правило, информация собирается из четырёх источников: от родителей, учителей, психологов и с</w:t>
      </w:r>
      <w:r w:rsidRPr="00CB1DD4">
        <w:rPr>
          <w:rFonts w:ascii="Times New Roman" w:eastAsia="Times New Roman" w:hAnsi="Times New Roman"/>
          <w:lang w:eastAsia="ru-RU"/>
        </w:rPr>
        <w:t>а</w:t>
      </w:r>
      <w:r w:rsidRPr="00CB1DD4">
        <w:rPr>
          <w:rFonts w:ascii="Times New Roman" w:eastAsia="Times New Roman" w:hAnsi="Times New Roman"/>
          <w:lang w:eastAsia="ru-RU"/>
        </w:rPr>
        <w:t>мих детей и оформляется в психолого-педагогических картах.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i/>
          <w:lang w:eastAsia="ru-RU"/>
        </w:rPr>
        <w:t> - Тестовая диагностика</w:t>
      </w:r>
      <w:r w:rsidRPr="00CB1DD4">
        <w:rPr>
          <w:rFonts w:ascii="Times New Roman" w:eastAsia="Times New Roman" w:hAnsi="Times New Roman"/>
          <w:lang w:eastAsia="ru-RU"/>
        </w:rPr>
        <w:t xml:space="preserve"> (определение уровня стартовых возможностей).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  В своей работе я использую следующие диагностики: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                  - изучение школьной мотивации, 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                      - карта «Интересы и потребности»,</w:t>
      </w:r>
    </w:p>
    <w:p w:rsidR="00CB1DD4" w:rsidRPr="00A677E0" w:rsidRDefault="00CB1DD4" w:rsidP="00A677E0">
      <w:pPr>
        <w:jc w:val="center"/>
        <w:rPr>
          <w:rFonts w:ascii="Times New Roman" w:hAnsi="Times New Roman"/>
          <w:b/>
          <w:bCs/>
          <w:i/>
        </w:rPr>
      </w:pPr>
      <w:r w:rsidRPr="00CB1DD4">
        <w:rPr>
          <w:rFonts w:ascii="Times New Roman" w:hAnsi="Times New Roman"/>
          <w:b/>
          <w:bCs/>
          <w:i/>
        </w:rPr>
        <w:t>Стратегия   работы с одаренными детьми</w:t>
      </w:r>
    </w:p>
    <w:p w:rsidR="00CB1DD4" w:rsidRPr="00CB1DD4" w:rsidRDefault="00CB1DD4" w:rsidP="00A677E0">
      <w:pPr>
        <w:ind w:firstLine="708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Успешность работы с одаренными детьми во многом зависит от того, как организована работа с этой категорией учащихся в начальной школе. При выявлении одаренных детей учитываются их успехи в какой- либо деятельности: учебной, художественной, физической и др. Этот этап (1-4 год обучения) характеризуется тем, что дети охотно осваивают навыковое содержание учения под рук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стей учащихся, предложить такое количество дополнительных образовательных услуг, где бы ка</w:t>
      </w:r>
      <w:r w:rsidRPr="00CB1DD4">
        <w:rPr>
          <w:rFonts w:ascii="Times New Roman" w:hAnsi="Times New Roman"/>
        </w:rPr>
        <w:t>ж</w:t>
      </w:r>
      <w:r w:rsidRPr="00CB1DD4">
        <w:rPr>
          <w:rFonts w:ascii="Times New Roman" w:hAnsi="Times New Roman"/>
        </w:rPr>
        <w:t>дый ученик мог реализовать свои эмоциональные, физические потребности. 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CB1DD4" w:rsidRPr="00CB1DD4" w:rsidRDefault="00CB1DD4" w:rsidP="00CB1DD4">
      <w:pPr>
        <w:rPr>
          <w:rFonts w:ascii="Times New Roman" w:hAnsi="Times New Roman"/>
          <w:b/>
          <w:bCs/>
        </w:rPr>
      </w:pPr>
      <w:r w:rsidRPr="00CB1DD4">
        <w:rPr>
          <w:rFonts w:ascii="Times New Roman" w:hAnsi="Times New Roman"/>
          <w:b/>
          <w:bCs/>
        </w:rPr>
        <w:t>Условия успешной работы с одаренными учащимися.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Создание и постоянное совершенство методической системы работы с одаренными детьми.</w:t>
      </w:r>
    </w:p>
    <w:p w:rsidR="00CB1DD4" w:rsidRPr="00CB1DD4" w:rsidRDefault="00CB1DD4" w:rsidP="00CB1DD4">
      <w:pPr>
        <w:rPr>
          <w:rFonts w:ascii="Times New Roman" w:hAnsi="Times New Roman"/>
          <w:bCs/>
        </w:rPr>
      </w:pPr>
      <w:r w:rsidRPr="00CB1DD4">
        <w:rPr>
          <w:rFonts w:ascii="Times New Roman" w:hAnsi="Times New Roman"/>
          <w:bCs/>
        </w:rPr>
        <w:t xml:space="preserve"> Учитель должен быть: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увлечен своим делом;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способным к экспериментальной, научной и творческой деятельности;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профессионально грамотным;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интеллектуальным, нравственным и эрудированным;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проводником передовых педагогических технологий;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психологом, воспитателем и умелым организатором учебно-воспитательного процесса;</w:t>
      </w:r>
    </w:p>
    <w:p w:rsidR="00CB1DD4" w:rsidRPr="00CB1DD4" w:rsidRDefault="00CB1DD4" w:rsidP="00CB1DD4">
      <w:pPr>
        <w:tabs>
          <w:tab w:val="left" w:pos="8789"/>
        </w:tabs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- знатоком во всех областях человеческой жизни.</w:t>
      </w:r>
    </w:p>
    <w:p w:rsidR="00CB1DD4" w:rsidRPr="00CB1DD4" w:rsidRDefault="00CB1DD4" w:rsidP="00CB1DD4">
      <w:pPr>
        <w:rPr>
          <w:rFonts w:ascii="Times New Roman" w:hAnsi="Times New Roman"/>
        </w:rPr>
      </w:pPr>
      <w:r w:rsidRPr="00CB1DD4">
        <w:rPr>
          <w:rFonts w:ascii="Times New Roman" w:hAnsi="Times New Roman"/>
          <w:b/>
          <w:bCs/>
        </w:rPr>
        <w:t xml:space="preserve"> Формы  работы  с  одаренными  учащимися.</w:t>
      </w:r>
      <w:r w:rsidRPr="00CB1DD4">
        <w:rPr>
          <w:rFonts w:ascii="Times New Roman" w:hAnsi="Times New Roman"/>
        </w:rPr>
        <w:br/>
        <w:t>- творческие  мастерские;</w:t>
      </w:r>
      <w:r w:rsidRPr="00CB1DD4">
        <w:rPr>
          <w:rFonts w:ascii="Times New Roman" w:hAnsi="Times New Roman"/>
        </w:rPr>
        <w:br/>
        <w:t>- групповые занятия по параллелям классов с сильными учащимися;</w:t>
      </w:r>
      <w:r w:rsidRPr="00CB1DD4">
        <w:rPr>
          <w:rFonts w:ascii="Times New Roman" w:hAnsi="Times New Roman"/>
        </w:rPr>
        <w:br/>
        <w:t>- кружки по интересам;</w:t>
      </w:r>
      <w:r w:rsidRPr="00CB1DD4">
        <w:rPr>
          <w:rFonts w:ascii="Times New Roman" w:hAnsi="Times New Roman"/>
        </w:rPr>
        <w:br/>
        <w:t>- конкурсы;</w:t>
      </w:r>
      <w:r w:rsidRPr="00CB1DD4">
        <w:rPr>
          <w:rFonts w:ascii="Times New Roman" w:hAnsi="Times New Roman"/>
        </w:rPr>
        <w:br/>
        <w:t>- интеллектуальный марафон;</w:t>
      </w:r>
      <w:r w:rsidRPr="00CB1DD4">
        <w:rPr>
          <w:rFonts w:ascii="Times New Roman" w:hAnsi="Times New Roman"/>
        </w:rPr>
        <w:br/>
        <w:t>- участие в олимпиадах;</w:t>
      </w:r>
      <w:r w:rsidRPr="00CB1DD4">
        <w:rPr>
          <w:rFonts w:ascii="Times New Roman" w:hAnsi="Times New Roman"/>
        </w:rPr>
        <w:br/>
        <w:t>- работа по индивидуальным планам;</w:t>
      </w:r>
      <w:r w:rsidRPr="00CB1DD4">
        <w:rPr>
          <w:rFonts w:ascii="Times New Roman" w:hAnsi="Times New Roman"/>
        </w:rPr>
        <w:br/>
        <w:t>- научно-исследовательские конференции.</w:t>
      </w:r>
    </w:p>
    <w:p w:rsidR="00CB1DD4" w:rsidRPr="00CB1DD4" w:rsidRDefault="00CB1DD4" w:rsidP="00CB1DD4">
      <w:pPr>
        <w:rPr>
          <w:rFonts w:ascii="Times New Roman" w:hAnsi="Times New Roman"/>
        </w:rPr>
      </w:pPr>
    </w:p>
    <w:p w:rsidR="00CB1DD4" w:rsidRPr="00CB1DD4" w:rsidRDefault="00CB1DD4" w:rsidP="00CB1DD4">
      <w:p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  <w:bCs/>
        </w:rPr>
        <w:t>Этапы  работы  с  одаренными  учащимися.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Каждый ребенок неповторим, но при всем индивидуальном своеобразии реальных проявлений де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ской одаренности существует довольно много черт, характерных для большинства одаренных детей. Причем, наряду с глубинными, скрытыми от непрофессионального взгляда, довольно много таких, которые часто проявляются в поведении ребенка, в его общении со сверстниками и взрослыми и, к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нечно же, в познавательной деятельности. Ценность их в том, что они практически всегда могут быть замечены не только психологами, но и воспитателями детских садов, школьными учителями, родит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лями в раннем периоде. Главное заметить особенности ребёнка своевременно и развивать его дар. Организацию работы с одарёнными детьми в начальной школе можно разделяю на несколько этапов: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1 этап</w:t>
      </w:r>
      <w:r w:rsidRPr="00CB1DD4">
        <w:rPr>
          <w:rFonts w:ascii="Times New Roman" w:hAnsi="Times New Roman"/>
        </w:rPr>
        <w:t xml:space="preserve">  - в период предшкольной подготовки;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2 этап</w:t>
      </w:r>
      <w:r w:rsidRPr="00CB1DD4">
        <w:rPr>
          <w:rFonts w:ascii="Times New Roman" w:hAnsi="Times New Roman"/>
        </w:rPr>
        <w:t xml:space="preserve"> – приём в 1 класс;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lastRenderedPageBreak/>
        <w:t>3 этап</w:t>
      </w:r>
      <w:r w:rsidRPr="00CB1DD4">
        <w:rPr>
          <w:rFonts w:ascii="Times New Roman" w:hAnsi="Times New Roman"/>
        </w:rPr>
        <w:t xml:space="preserve"> – в процессе обучения в начальной школе.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1 этап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Работа с одарёнными детьми начинается ещё в период предшкольной подготовки ребят.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Наша школа сотрудничает с дошкольным образовательным учреждением. Учителя начальных кла</w:t>
      </w:r>
      <w:r w:rsidRPr="00CB1DD4">
        <w:rPr>
          <w:rFonts w:ascii="Times New Roman" w:hAnsi="Times New Roman"/>
        </w:rPr>
        <w:t>с</w:t>
      </w:r>
      <w:r w:rsidRPr="00CB1DD4">
        <w:rPr>
          <w:rFonts w:ascii="Times New Roman" w:hAnsi="Times New Roman"/>
        </w:rPr>
        <w:t>сов проводят занятия с дошкольниками по подготовке к школе. В этот период и начинается первое знакомство с будущими первоклассниками .Часто учителя присутствуют на занятиях, проводимых воспитателями детского сада, ведут наблюдения за дошкольниками, общаются с ними, организуют игры, конкурсы, викторины. Опыт работы показывает, что такое общение помогает дошкольнику б</w:t>
      </w:r>
      <w:r w:rsidRPr="00CB1DD4">
        <w:rPr>
          <w:rFonts w:ascii="Times New Roman" w:hAnsi="Times New Roman"/>
        </w:rPr>
        <w:t>ы</w:t>
      </w:r>
      <w:r w:rsidRPr="00CB1DD4">
        <w:rPr>
          <w:rFonts w:ascii="Times New Roman" w:hAnsi="Times New Roman"/>
        </w:rPr>
        <w:t xml:space="preserve">стрее адаптироваться к школьной жизни. Учитель же имеет общую картину о  том, какие ученики придут к нему в класс. 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Многолетний опыт работы позволил мне выделить определённый список качеств, характерных для будущих творцов: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Рано овладевают знаниями в избранной сфере.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Проявляют высокий интеллект, хорошую память.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Увлечены своим делом, энергичны.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Демонстрируют ярко выраженную независимость, стремление работать в одиночку, индивиду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лизм.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Умеют контролировать себя.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Имеют стремление контактировать с другими одаренными, юными и взрослыми.</w:t>
      </w:r>
    </w:p>
    <w:p w:rsidR="00CB1DD4" w:rsidRPr="00CB1DD4" w:rsidRDefault="00CB1DD4" w:rsidP="00CB1DD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Умеют извлекать практический опыт и быстро приобретать художественный и интеллектуальный опыт.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Но главным показателем одарённости малыша в детском саду на мой взгляд является его любозн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тельность. Любознательность, проявившись довольно рано, на всех возрастных этапах продолжает оставаться важнейшей отличительной чертой талантливого человека. Я убеждена, что  при воспитании творца очень важно, чтобы любопытство вовремя переросло в любовь к знаниям - любознательность, а последняя - в устойчивое психическое образование - познавательную потребность.</w:t>
      </w:r>
    </w:p>
    <w:p w:rsidR="00CB1DD4" w:rsidRPr="00CB1DD4" w:rsidRDefault="00CB1DD4" w:rsidP="00CB1DD4">
      <w:pPr>
        <w:ind w:left="-180" w:firstLine="18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2 этап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 приеме в 1 класс с дошкольниками провожу собеседование, психологом школы ведётся н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блюдение за поведением ребёнка. Наряду со «знаниевыми» показателями для себя  выделила основные признаки, которые проявляет одарённый ребёнок: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CB1DD4">
        <w:rPr>
          <w:rFonts w:ascii="Times New Roman" w:hAnsi="Times New Roman"/>
          <w:bCs/>
        </w:rPr>
        <w:t>познавательная самодеятельность;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высокий уровень развития логического мышления;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оригинальность и гибкость мышления;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высокая концентрация внимания;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отличная память;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самостоятельность;</w:t>
      </w:r>
    </w:p>
    <w:p w:rsidR="00CB1DD4" w:rsidRPr="00CB1DD4" w:rsidRDefault="00CB1DD4" w:rsidP="00CB1DD4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лидерство (не всегда).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На собеседовании присутствуют и родители будущего первоклассника, которые заполняют анкету.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Психолог и педагог по ходу собеседования могут задать вопросы родителям. В итоги уже при приёме в 1 класс, складывается впечатление о ребёнке, его возможностях, способностях. Главное же становится понятным, в какой среде развивался, воспитывался и рос малыш.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Опыт работы  показывает, что чаще всего одарённые дети  вырастают в интеллигентных семьях. И дело тут вовсе не в особых генах гениальности - их природа распределила между всеми детьми поро</w:t>
      </w:r>
      <w:r w:rsidRPr="00CB1DD4">
        <w:rPr>
          <w:rFonts w:ascii="Times New Roman" w:hAnsi="Times New Roman"/>
        </w:rPr>
        <w:t>в</w:t>
      </w:r>
      <w:r w:rsidRPr="00CB1DD4">
        <w:rPr>
          <w:rFonts w:ascii="Times New Roman" w:hAnsi="Times New Roman"/>
        </w:rPr>
        <w:t>ну. Дело в семейной атмосфере, в системе семейных ценностей.</w:t>
      </w:r>
    </w:p>
    <w:p w:rsidR="00CB1DD4" w:rsidRPr="00A677E0" w:rsidRDefault="00CB1DD4" w:rsidP="00A677E0">
      <w:pPr>
        <w:ind w:left="-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Не секрет, что многие родители поощряют и желали бы развивать в своем ребенке познавательные потребности и различные способности. Но только делают они это, естественно, по-разному и , к сож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лению, не все.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3 этап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Cs/>
        </w:rPr>
        <w:t>Младший школьный возраст</w:t>
      </w:r>
      <w:r w:rsidRPr="00CB1DD4">
        <w:rPr>
          <w:rFonts w:ascii="Times New Roman" w:hAnsi="Times New Roman"/>
          <w:b/>
          <w:bCs/>
        </w:rPr>
        <w:t xml:space="preserve"> </w:t>
      </w:r>
      <w:r w:rsidRPr="00CB1DD4">
        <w:rPr>
          <w:rFonts w:ascii="Times New Roman" w:hAnsi="Times New Roman"/>
        </w:rPr>
        <w:t>— период впитывания, накопления и усвоения знаний. Успеху этого процесса способствуют характерные особенности детей этого возраста: доверчивое подчинение авт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lastRenderedPageBreak/>
        <w:t>жена, главным образом, своей положительной стороной, и в этом заключается неповторимое своеобр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зие данного возраста. Некоторые из особенностей младших школьников в последующие годы сходят на нет, другие во многом изменяют свое значение. Сложно оценить действительное значение проя</w:t>
      </w:r>
      <w:r w:rsidRPr="00CB1DD4">
        <w:rPr>
          <w:rFonts w:ascii="Times New Roman" w:hAnsi="Times New Roman"/>
        </w:rPr>
        <w:t>в</w:t>
      </w:r>
      <w:r w:rsidRPr="00CB1DD4">
        <w:rPr>
          <w:rFonts w:ascii="Times New Roman" w:hAnsi="Times New Roman"/>
        </w:rPr>
        <w:t>ляемых в детстве признаков способностей и тем более предусмотреть их дальнейшее развитие. Нере</w:t>
      </w:r>
      <w:r w:rsidRPr="00CB1DD4">
        <w:rPr>
          <w:rFonts w:ascii="Times New Roman" w:hAnsi="Times New Roman"/>
        </w:rPr>
        <w:t>д</w:t>
      </w:r>
      <w:r w:rsidRPr="00CB1DD4">
        <w:rPr>
          <w:rFonts w:ascii="Times New Roman" w:hAnsi="Times New Roman"/>
        </w:rPr>
        <w:t>ко обнаруживается, что яркие проявления способностей ребенка, достаточные для начальных успехов в некоторых занятиях, вовсе не открывают пути к действительным, социально значимым достижениям в будущем. В работе с одарёнными детьми на начальном этапе обучения в школе соблюдаются вза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мосвязи природных задатков, социума, в котором развивается и воспитывается ребёнок и создание оптимальных  условий для развития его таланта.</w:t>
      </w:r>
    </w:p>
    <w:p w:rsidR="00CB1DD4" w:rsidRPr="00CB1DD4" w:rsidRDefault="003475F9" w:rsidP="00A677E0">
      <w:pPr>
        <w:jc w:val="both"/>
        <w:rPr>
          <w:rFonts w:ascii="Times New Roman" w:hAnsi="Times New Roman"/>
          <w:b/>
        </w:rPr>
      </w:pPr>
      <w:r w:rsidRPr="003475F9">
        <w:rPr>
          <w:rFonts w:ascii="Times New Roman" w:hAnsi="Times New Roman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68" type="#_x0000_t104" style="position:absolute;left:0;text-align:left;margin-left:2in;margin-top:6.9pt;width:99.15pt;height:27pt;rotation:11305419fd;z-index:251680768" fillcolor="#c9f"/>
        </w:pict>
      </w:r>
      <w:r w:rsidR="00CB1DD4" w:rsidRPr="00CB1DD4">
        <w:rPr>
          <w:rFonts w:ascii="Times New Roman" w:hAnsi="Times New Roman"/>
        </w:rPr>
        <w:t xml:space="preserve"> </w:t>
      </w:r>
      <w:r w:rsidRPr="003475F9"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77pt;height:252pt;mso-position-horizontal-relative:char;mso-position-vertical-relative:line" coordorigin="2360,3296" coordsize="7200,3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3296;width:7200;height:3780" o:preferrelative="f">
              <v:fill o:detectmouseclick="t"/>
              <v:path o:extrusionok="t" o:connecttype="none"/>
              <o:lock v:ext="edit" text="t"/>
            </v:shape>
            <v:oval id="_x0000_s1028" style="position:absolute;left:2768;top:3836;width:1763;height:1308" fillcolor="yellow">
              <v:textbox style="mso-next-textbox:#_x0000_s1028">
                <w:txbxContent>
                  <w:p w:rsidR="00CB1DD4" w:rsidRDefault="00CB1DD4" w:rsidP="00CB1DD4">
                    <w:pPr>
                      <w:jc w:val="center"/>
                    </w:pPr>
                    <w:r>
                      <w:t>Природные задатки</w:t>
                    </w:r>
                  </w:p>
                </w:txbxContent>
              </v:textbox>
            </v:oval>
            <v:oval id="_x0000_s1029" style="position:absolute;left:6843;top:3701;width:1766;height:1350" fillcolor="lime">
              <v:textbox style="mso-next-textbox:#_x0000_s1029">
                <w:txbxContent>
                  <w:p w:rsidR="00CB1DD4" w:rsidRDefault="00CB1DD4" w:rsidP="00CB1DD4">
                    <w:pPr>
                      <w:jc w:val="center"/>
                    </w:pPr>
                    <w:r>
                      <w:t xml:space="preserve">Создание </w:t>
                    </w:r>
                  </w:p>
                  <w:p w:rsidR="00CB1DD4" w:rsidRDefault="00CB1DD4" w:rsidP="00CB1DD4">
                    <w:pPr>
                      <w:jc w:val="center"/>
                    </w:pPr>
                    <w:r>
                      <w:t>оптимальных условий</w:t>
                    </w:r>
                  </w:p>
                </w:txbxContent>
              </v:textbox>
            </v:oval>
            <v:oval id="_x0000_s1030" style="position:absolute;left:4669;top:5321;width:1631;height:1308" fillcolor="fuchsia">
              <v:textbox style="mso-next-textbox:#_x0000_s1030">
                <w:txbxContent>
                  <w:p w:rsidR="00CB1DD4" w:rsidRPr="001C1A23" w:rsidRDefault="00CB1DD4" w:rsidP="00CB1D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C1A23">
                      <w:rPr>
                        <w:sz w:val="28"/>
                        <w:szCs w:val="28"/>
                      </w:rPr>
                      <w:t>Социум</w:t>
                    </w:r>
                  </w:p>
                </w:txbxContent>
              </v:textbox>
            </v:oval>
            <v:line id="_x0000_s1031" style="position:absolute;flip:y" from="4534,4241" to="4805,4242" strokecolor="#936" strokeweight="4.5pt">
              <v:stroke endarrow="block"/>
            </v:line>
            <v:line id="_x0000_s1032" style="position:absolute;flip:y" from="5485,4646" to="5486,5051" strokecolor="#936" strokeweight="4.5pt">
              <v:stroke endarrow="block"/>
            </v:line>
            <v:line id="_x0000_s1033" style="position:absolute;flip:x y" from="6435,4241" to="6706,4242" strokecolor="#936" strokeweight="4.5pt">
              <v:stroke endarrow="block"/>
            </v:line>
            <v:rect id="_x0000_s1034" style="position:absolute;left:4941;top:3971;width:1359;height:540" fillcolor="#f60">
              <v:textbox style="mso-next-textbox:#_x0000_s1034">
                <w:txbxContent>
                  <w:p w:rsidR="00CB1DD4" w:rsidRPr="00C0413B" w:rsidRDefault="00CB1DD4" w:rsidP="00CB1DD4">
                    <w:pPr>
                      <w:jc w:val="center"/>
                      <w:rPr>
                        <w:b/>
                      </w:rPr>
                    </w:pPr>
                    <w:r w:rsidRPr="00C0413B">
                      <w:rPr>
                        <w:b/>
                      </w:rPr>
                      <w:t>Одарённый  ребёнок</w:t>
                    </w:r>
                  </w:p>
                </w:txbxContent>
              </v:textbox>
            </v:rect>
            <v:shape id="_x0000_s1035" type="#_x0000_t104" style="position:absolute;left:3586;top:5724;width:1080;height:544;rotation:3393207fd" fillcolor="#c9f"/>
            <v:shape id="_x0000_s1036" type="#_x0000_t104" style="position:absolute;left:6439;top:5589;width:1080;height:544;rotation:-3835121fd" fillcolor="#c9f"/>
            <w10:wrap type="none"/>
            <w10:anchorlock/>
          </v:group>
        </w:pict>
      </w:r>
      <w:r w:rsidR="00CB1DD4" w:rsidRPr="00CB1DD4">
        <w:rPr>
          <w:rFonts w:ascii="Times New Roman" w:hAnsi="Times New Roman"/>
        </w:rPr>
        <w:t xml:space="preserve">         </w:t>
      </w:r>
      <w:r w:rsidR="00CB1DD4" w:rsidRPr="00CB1DD4">
        <w:rPr>
          <w:rFonts w:ascii="Times New Roman" w:hAnsi="Times New Roman"/>
          <w:b/>
        </w:rPr>
        <w:t>Выводы:</w:t>
      </w:r>
    </w:p>
    <w:p w:rsidR="00CB1DD4" w:rsidRPr="00CB1DD4" w:rsidRDefault="00CB1DD4" w:rsidP="00CB1DD4">
      <w:pPr>
        <w:ind w:left="180" w:firstLine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 работе с одарёнными детьми  учитываются   личностные и возрастные особенности каждого ребёнка, характер семейных отношений и развитие эмоционально – волевых качеств детей, созд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 xml:space="preserve">ются условия для освоения родителями способов формирования у ребёнка положительной «Я – концепции» как важнейшего условия полной реализации потенциальных возможностей одарённого ребёнка.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Это  позволяет самореализоваться каждому ребёнку, выявить большую группу талантливых и одарённых ребят на ранней стадии обучения и  создать  среду каждому лицеисту для развития мот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вации к познанию и творчеству, интеллектуальной и личностной инициативы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ind w:firstLine="360"/>
        <w:jc w:val="center"/>
        <w:rPr>
          <w:rFonts w:ascii="Times New Roman" w:hAnsi="Times New Roman"/>
          <w:b/>
          <w:bCs/>
          <w:i/>
        </w:rPr>
      </w:pPr>
      <w:r w:rsidRPr="00CB1DD4">
        <w:rPr>
          <w:rFonts w:ascii="Times New Roman" w:hAnsi="Times New Roman"/>
          <w:b/>
          <w:bCs/>
          <w:i/>
        </w:rPr>
        <w:t>Формы  и методы творческого обучения младших школьников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Практика показала, что  дети с ранним расцветом интеллекта встречают трудности в первые учебные дни. А причиной является то, что учение начинается, зачастую, с того, что ему уже «не и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тересно». Именно им, наиболее любознательным, часто становится скучно в классе после первых же уроков. Уже умеющие читать и считать, им приходится пребывать в безделье, пока другие осваивают азбуку и начальные арифметические действия. Конечно, очень многое зависит от того, как ведется преподавание, но как бы педагог не старался относиться к ученикам индивидуально, имея дело с ц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 xml:space="preserve">лым классом, он лишен возможности ориентироваться на сильных учеников. Умный и активный ученик, стремясь обратить на себя внимание, быстро и легко выполняя все задания, скоро может стать в тягость и учителю, и своим сверстникам.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Активно  применяю дифференцированный подход, разнообразные формы и методы творческого обучения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Постепенное приближение младших школьников  к самостоятельному решению проблем осущ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 xml:space="preserve">ствляется  с помощью </w:t>
      </w:r>
      <w:r w:rsidRPr="00CB1DD4">
        <w:rPr>
          <w:rFonts w:ascii="Times New Roman" w:hAnsi="Times New Roman"/>
          <w:b/>
        </w:rPr>
        <w:t>частично- поискового</w:t>
      </w:r>
      <w:r w:rsidRPr="00CB1DD4">
        <w:rPr>
          <w:rFonts w:ascii="Times New Roman" w:hAnsi="Times New Roman"/>
        </w:rPr>
        <w:t xml:space="preserve"> или эвристического метода. Одним из приемов данн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го метода является эвристическая беседа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>Суть такой беседы заключается в том, что заранее продумываются вопросы, каждый из которых стимулирует ученика на осуществление небольшого поиска. Путем рассмотрения всех вопросов уч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 xml:space="preserve">ники разбираются в новом для них явлении.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Максимальная познавательная деятельность достигается с помощью </w:t>
      </w:r>
      <w:r w:rsidRPr="00CB1DD4">
        <w:rPr>
          <w:rFonts w:ascii="Times New Roman" w:hAnsi="Times New Roman"/>
          <w:b/>
        </w:rPr>
        <w:t>исследовательского мет</w:t>
      </w:r>
      <w:r w:rsidRPr="00CB1DD4">
        <w:rPr>
          <w:rFonts w:ascii="Times New Roman" w:hAnsi="Times New Roman"/>
          <w:b/>
        </w:rPr>
        <w:t>о</w:t>
      </w:r>
      <w:r w:rsidRPr="00CB1DD4">
        <w:rPr>
          <w:rFonts w:ascii="Times New Roman" w:hAnsi="Times New Roman"/>
          <w:b/>
        </w:rPr>
        <w:t>да</w:t>
      </w:r>
      <w:r w:rsidRPr="00CB1DD4">
        <w:rPr>
          <w:rFonts w:ascii="Times New Roman" w:hAnsi="Times New Roman"/>
        </w:rPr>
        <w:t>. Знания, добытые в ходе собственных наблюдений и экспериментов, обычно самые прочные. Учебные исследования позволяют осуществить свободный поиск нужной информации, формируют умения самостоятельной работы. Исследования и наблюдения побуждают младшего школьника мыслить масштабно, искать причинно-следственные связи в изучаемых явлениях, делать самосто</w:t>
      </w:r>
      <w:r w:rsidRPr="00CB1DD4">
        <w:rPr>
          <w:rFonts w:ascii="Times New Roman" w:hAnsi="Times New Roman"/>
        </w:rPr>
        <w:t>я</w:t>
      </w:r>
      <w:r w:rsidRPr="00CB1DD4">
        <w:rPr>
          <w:rFonts w:ascii="Times New Roman" w:hAnsi="Times New Roman"/>
        </w:rPr>
        <w:t xml:space="preserve">тельные выводы и обобщения.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Организация исследовательской деятельности учащихся осуществляется через учебно- воспит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тельный  процесс: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 xml:space="preserve">1. </w:t>
      </w:r>
      <w:r w:rsidRPr="00CB1DD4">
        <w:rPr>
          <w:rFonts w:ascii="Times New Roman" w:hAnsi="Times New Roman"/>
          <w:b/>
        </w:rPr>
        <w:t>Использование на уроке с учетом возрастных ориентиров педагогических технологий, основанных на применении исследовательского метода обучения:</w:t>
      </w:r>
    </w:p>
    <w:p w:rsidR="00CB1DD4" w:rsidRPr="00CB1DD4" w:rsidRDefault="00CB1DD4" w:rsidP="00CB1DD4">
      <w:pPr>
        <w:numPr>
          <w:ilvl w:val="0"/>
          <w:numId w:val="10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технология развивающего обучения,</w:t>
      </w:r>
    </w:p>
    <w:p w:rsidR="00CB1DD4" w:rsidRPr="00CB1DD4" w:rsidRDefault="00CB1DD4" w:rsidP="00CB1DD4">
      <w:pPr>
        <w:numPr>
          <w:ilvl w:val="0"/>
          <w:numId w:val="10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технология использования схемных и знаковых моделей, </w:t>
      </w:r>
    </w:p>
    <w:p w:rsidR="00CB1DD4" w:rsidRPr="00CB1DD4" w:rsidRDefault="00CB1DD4" w:rsidP="00CB1DD4">
      <w:pPr>
        <w:numPr>
          <w:ilvl w:val="0"/>
          <w:numId w:val="10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гуманно-личностная технология образования,</w:t>
      </w:r>
    </w:p>
    <w:p w:rsidR="00CB1DD4" w:rsidRPr="00CB1DD4" w:rsidRDefault="00CB1DD4" w:rsidP="00CB1DD4">
      <w:pPr>
        <w:numPr>
          <w:ilvl w:val="0"/>
          <w:numId w:val="10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технология опережающего обучения;</w:t>
      </w:r>
    </w:p>
    <w:p w:rsidR="00CB1DD4" w:rsidRPr="00CB1DD4" w:rsidRDefault="00CB1DD4" w:rsidP="00CB1DD4">
      <w:pPr>
        <w:numPr>
          <w:ilvl w:val="0"/>
          <w:numId w:val="10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проектная деятельность;</w:t>
      </w:r>
    </w:p>
    <w:p w:rsidR="00CB1DD4" w:rsidRPr="00CB1DD4" w:rsidRDefault="00CB1DD4" w:rsidP="00CB1DD4">
      <w:pPr>
        <w:numPr>
          <w:ilvl w:val="0"/>
          <w:numId w:val="10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ИКТ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 xml:space="preserve">2. </w:t>
      </w:r>
      <w:r w:rsidRPr="00CB1DD4">
        <w:rPr>
          <w:rFonts w:ascii="Times New Roman" w:hAnsi="Times New Roman"/>
          <w:b/>
        </w:rPr>
        <w:t>Проведение разнообразных видов нетрадиционных уроков, предполагающих выполнение учениками учебного исследования или его элементов: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урок — исследование,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урок —  путешествие,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  урок —творческий отчет,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урок — защита исследовательских проектов.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 xml:space="preserve">3. </w:t>
      </w:r>
      <w:r w:rsidRPr="00CB1DD4">
        <w:rPr>
          <w:rFonts w:ascii="Times New Roman" w:hAnsi="Times New Roman"/>
          <w:b/>
        </w:rPr>
        <w:t>Проведение учебного эксперимента.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4. </w:t>
      </w:r>
      <w:r w:rsidRPr="00CB1DD4">
        <w:rPr>
          <w:rFonts w:ascii="Times New Roman" w:hAnsi="Times New Roman"/>
          <w:b/>
        </w:rPr>
        <w:t>Выполнение учащимися длительного домашнего задания исследовательского характера.</w:t>
      </w:r>
    </w:p>
    <w:p w:rsidR="00CB1DD4" w:rsidRPr="00CB1DD4" w:rsidRDefault="00CB1DD4" w:rsidP="00CB1DD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</w:rPr>
      </w:pPr>
      <w:r w:rsidRPr="00CB1DD4">
        <w:rPr>
          <w:rFonts w:ascii="Times New Roman" w:hAnsi="Times New Roman"/>
          <w:bCs/>
        </w:rPr>
        <w:t>При выборе формы работы учитываются возрастные особенности детей, их интересы и склонн</w:t>
      </w:r>
      <w:r w:rsidRPr="00CB1DD4">
        <w:rPr>
          <w:rFonts w:ascii="Times New Roman" w:hAnsi="Times New Roman"/>
          <w:bCs/>
        </w:rPr>
        <w:t>о</w:t>
      </w:r>
      <w:r w:rsidRPr="00CB1DD4">
        <w:rPr>
          <w:rFonts w:ascii="Times New Roman" w:hAnsi="Times New Roman"/>
          <w:bCs/>
        </w:rPr>
        <w:t>сти. Одним из самых сложных этапов учебно – исследовательской работы с детьми в методическом отношении является момент первичного включения учащихся в собственную исследовательскую деятельность. Первый шаг в этом деле, как и во многих других, часто представляется самым тру</w:t>
      </w:r>
      <w:r w:rsidRPr="00CB1DD4">
        <w:rPr>
          <w:rFonts w:ascii="Times New Roman" w:hAnsi="Times New Roman"/>
          <w:bCs/>
        </w:rPr>
        <w:t>д</w:t>
      </w:r>
      <w:r w:rsidRPr="00CB1DD4">
        <w:rPr>
          <w:rFonts w:ascii="Times New Roman" w:hAnsi="Times New Roman"/>
          <w:bCs/>
        </w:rPr>
        <w:t>ным, и начинать его необходимо именно на первой ступени обучения.</w:t>
      </w:r>
    </w:p>
    <w:p w:rsidR="00CB1DD4" w:rsidRPr="00CB1DD4" w:rsidRDefault="00CB1DD4" w:rsidP="00CB1DD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</w:rPr>
      </w:pPr>
      <w:r w:rsidRPr="00CB1DD4">
        <w:rPr>
          <w:rFonts w:ascii="Times New Roman" w:hAnsi="Times New Roman"/>
          <w:b/>
          <w:bCs/>
        </w:rPr>
        <w:t>Формируемые компоненты исследовательской культуры школьника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1–2-й классы: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включение в урок заданий, направленных на составление последовательности дейс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вий;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решение задач по комбинаторике, логических задач с понятиями «истина», «ложь»;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проведение работы по выявлению причинно-следственных связей;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обучение приемам наблюдения и описания;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знакомство с терминологией, некоторыми понятиями о методах исследования;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формирование опыта работы со словарями и другими источниками информации;</w:t>
      </w:r>
    </w:p>
    <w:p w:rsidR="00CB1DD4" w:rsidRPr="00CB1DD4" w:rsidRDefault="00CB1DD4" w:rsidP="00CB1DD4">
      <w:pPr>
        <w:numPr>
          <w:ilvl w:val="0"/>
          <w:numId w:val="11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осуществление коллективных исследований по определенному плану.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3-й класс:</w:t>
      </w:r>
    </w:p>
    <w:p w:rsidR="00CB1DD4" w:rsidRPr="00CB1DD4" w:rsidRDefault="00CB1DD4" w:rsidP="00CB1DD4">
      <w:pPr>
        <w:numPr>
          <w:ilvl w:val="0"/>
          <w:numId w:val="12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осуществление долговременных исследований с применением имеющихся знаний и умений:</w:t>
      </w:r>
    </w:p>
    <w:p w:rsidR="00CB1DD4" w:rsidRPr="00CB1DD4" w:rsidRDefault="00CB1DD4" w:rsidP="00CB1DD4">
      <w:pPr>
        <w:numPr>
          <w:ilvl w:val="0"/>
          <w:numId w:val="12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ведение поиска информации, выделение главного;</w:t>
      </w:r>
    </w:p>
    <w:p w:rsidR="00CB1DD4" w:rsidRPr="00CB1DD4" w:rsidRDefault="00CB1DD4" w:rsidP="00CB1DD4">
      <w:pPr>
        <w:numPr>
          <w:ilvl w:val="0"/>
          <w:numId w:val="12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постановка опытов, проведение наблюдений, защита сообщений, докладов.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4-й класс:</w:t>
      </w:r>
    </w:p>
    <w:p w:rsidR="00CB1DD4" w:rsidRPr="00CB1DD4" w:rsidRDefault="00CB1DD4" w:rsidP="00CB1DD4">
      <w:pPr>
        <w:numPr>
          <w:ilvl w:val="0"/>
          <w:numId w:val="13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формирование читательской компетентности;</w:t>
      </w:r>
    </w:p>
    <w:p w:rsidR="00CB1DD4" w:rsidRPr="00CB1DD4" w:rsidRDefault="00CB1DD4" w:rsidP="00CB1DD4">
      <w:pPr>
        <w:numPr>
          <w:ilvl w:val="0"/>
          <w:numId w:val="13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формирование желания и основы умения учиться: умение видеть границу между и</w:t>
      </w:r>
      <w:r w:rsidRPr="00CB1DD4">
        <w:rPr>
          <w:rFonts w:ascii="Times New Roman" w:hAnsi="Times New Roman"/>
        </w:rPr>
        <w:t>з</w:t>
      </w:r>
      <w:r w:rsidRPr="00CB1DD4">
        <w:rPr>
          <w:rFonts w:ascii="Times New Roman" w:hAnsi="Times New Roman"/>
        </w:rPr>
        <w:t>вестным и неизвестным;</w:t>
      </w:r>
    </w:p>
    <w:p w:rsidR="00CB1DD4" w:rsidRPr="00CB1DD4" w:rsidRDefault="00CB1DD4" w:rsidP="00CB1DD4">
      <w:pPr>
        <w:numPr>
          <w:ilvl w:val="0"/>
          <w:numId w:val="13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>соотношение результатов с образцом, нахождение ошибок и устранение их, выработка критериев для оценки творческой работы;</w:t>
      </w:r>
    </w:p>
    <w:p w:rsidR="00CB1DD4" w:rsidRPr="00CB1DD4" w:rsidRDefault="00CB1DD4" w:rsidP="00CB1DD4">
      <w:pPr>
        <w:numPr>
          <w:ilvl w:val="0"/>
          <w:numId w:val="13"/>
        </w:num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формирование приемов и навыков учебного сотрудничества.</w:t>
      </w:r>
    </w:p>
    <w:p w:rsidR="00CB1DD4" w:rsidRPr="00CB1DD4" w:rsidRDefault="00CB1DD4" w:rsidP="00CB1DD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iCs/>
        </w:rPr>
      </w:pPr>
      <w:r w:rsidRPr="00CB1DD4">
        <w:rPr>
          <w:rFonts w:ascii="Times New Roman" w:hAnsi="Times New Roman"/>
          <w:bCs/>
        </w:rPr>
        <w:t xml:space="preserve">В последнее время активно использую в работе </w:t>
      </w:r>
      <w:r w:rsidRPr="00CB1DD4">
        <w:rPr>
          <w:rFonts w:ascii="Times New Roman" w:hAnsi="Times New Roman"/>
          <w:b/>
          <w:bCs/>
          <w:iCs/>
        </w:rPr>
        <w:t>метод проектов</w:t>
      </w:r>
      <w:r w:rsidRPr="00CB1DD4">
        <w:rPr>
          <w:rFonts w:ascii="Times New Roman" w:hAnsi="Times New Roman"/>
          <w:bCs/>
          <w:iCs/>
        </w:rPr>
        <w:t>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Основная </w:t>
      </w:r>
      <w:r w:rsidRPr="00CB1DD4">
        <w:rPr>
          <w:rFonts w:ascii="Times New Roman" w:hAnsi="Times New Roman"/>
          <w:b/>
        </w:rPr>
        <w:t>цель</w:t>
      </w:r>
      <w:r w:rsidRPr="00CB1DD4">
        <w:rPr>
          <w:rFonts w:ascii="Times New Roman" w:hAnsi="Times New Roman"/>
        </w:rPr>
        <w:t xml:space="preserve"> включения младших школьников в проектную деятельность— стимулирование п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знавательной активности, раскрытие индивидуальных творческих задатков, формирование навыков планирования и реализации научного исследования, индивидуализация процесса обучения, воспит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ния и развития. Организация проектной деятельности со 2- 3 классов способствует выработке сл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дующих знаний, умений и навыков: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самостоятельно выделять проблему, доказывать факты, явления, закономерности;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находить несколько вариантов решения выделенной проблемы и обосновывать наиболее раци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нальные из них;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классифицировать, сравнивать, анализировать и обобщать изученные явления и закономерности;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проводить сбор данных, эксперименты, выдвигать и обосновывать гипотезы;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применять научные методы исследования;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оформлять свои работы;</w:t>
      </w:r>
    </w:p>
    <w:p w:rsidR="00CB1DD4" w:rsidRPr="00CB1DD4" w:rsidRDefault="00CB1DD4" w:rsidP="00CB1DD4">
      <w:pPr>
        <w:numPr>
          <w:ilvl w:val="1"/>
          <w:numId w:val="14"/>
        </w:numPr>
        <w:tabs>
          <w:tab w:val="num" w:pos="360"/>
        </w:tabs>
        <w:ind w:left="360" w:hanging="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рецензировать и оценивать собственную работу, а также работы других учащихся.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Полезными для развития логического мышления младших школьников  являются расшифровка и составление </w:t>
      </w:r>
      <w:r w:rsidRPr="00CB1DD4">
        <w:rPr>
          <w:rFonts w:ascii="Times New Roman" w:hAnsi="Times New Roman"/>
          <w:b/>
        </w:rPr>
        <w:t>криптограмм</w:t>
      </w:r>
      <w:r w:rsidRPr="00CB1DD4">
        <w:rPr>
          <w:rFonts w:ascii="Times New Roman" w:hAnsi="Times New Roman"/>
        </w:rPr>
        <w:t xml:space="preserve">, </w:t>
      </w:r>
      <w:r w:rsidRPr="00CB1DD4">
        <w:rPr>
          <w:rFonts w:ascii="Times New Roman" w:hAnsi="Times New Roman"/>
          <w:b/>
        </w:rPr>
        <w:t>лабиринтов, упражнения</w:t>
      </w:r>
      <w:r w:rsidRPr="00CB1DD4">
        <w:rPr>
          <w:rFonts w:ascii="Times New Roman" w:hAnsi="Times New Roman"/>
        </w:rPr>
        <w:t xml:space="preserve"> на сравнение и противопоставление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Большую роль играют задания на выделение в массе учебной информации смысловых элементов, решение креативных  задач, когда ребята помимо вопроса получают новую информацию, составл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ние логических цепочек из формул, нахождение физических терминов в произвольно выбранном тесте.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Для того чтобы найти решение того или иного вопроса, используются не только </w:t>
      </w:r>
      <w:r w:rsidRPr="00CB1DD4">
        <w:rPr>
          <w:rFonts w:ascii="Times New Roman" w:hAnsi="Times New Roman"/>
          <w:b/>
        </w:rPr>
        <w:t>метод наблюд</w:t>
      </w:r>
      <w:r w:rsidRPr="00CB1DD4">
        <w:rPr>
          <w:rFonts w:ascii="Times New Roman" w:hAnsi="Times New Roman"/>
          <w:b/>
        </w:rPr>
        <w:t>е</w:t>
      </w:r>
      <w:r w:rsidRPr="00CB1DD4">
        <w:rPr>
          <w:rFonts w:ascii="Times New Roman" w:hAnsi="Times New Roman"/>
          <w:b/>
        </w:rPr>
        <w:t>ний</w:t>
      </w:r>
      <w:r w:rsidRPr="00CB1DD4">
        <w:rPr>
          <w:rFonts w:ascii="Times New Roman" w:hAnsi="Times New Roman"/>
        </w:rPr>
        <w:t xml:space="preserve">, </w:t>
      </w:r>
      <w:r w:rsidRPr="00CB1DD4">
        <w:rPr>
          <w:rFonts w:ascii="Times New Roman" w:hAnsi="Times New Roman"/>
          <w:b/>
        </w:rPr>
        <w:t>экспериментов</w:t>
      </w:r>
      <w:r w:rsidRPr="00CB1DD4">
        <w:rPr>
          <w:rFonts w:ascii="Times New Roman" w:hAnsi="Times New Roman"/>
        </w:rPr>
        <w:t xml:space="preserve">, </w:t>
      </w:r>
      <w:r w:rsidRPr="00CB1DD4">
        <w:rPr>
          <w:rFonts w:ascii="Times New Roman" w:hAnsi="Times New Roman"/>
          <w:b/>
        </w:rPr>
        <w:t>моделирования</w:t>
      </w:r>
      <w:r w:rsidRPr="00CB1DD4">
        <w:rPr>
          <w:rFonts w:ascii="Times New Roman" w:hAnsi="Times New Roman"/>
        </w:rPr>
        <w:t xml:space="preserve">, но  и </w:t>
      </w:r>
      <w:r w:rsidRPr="00CB1DD4">
        <w:rPr>
          <w:rFonts w:ascii="Times New Roman" w:hAnsi="Times New Roman"/>
          <w:b/>
        </w:rPr>
        <w:t>фантазирование, преувеличение,</w:t>
      </w:r>
      <w:r w:rsidRPr="00CB1DD4">
        <w:rPr>
          <w:rFonts w:ascii="Times New Roman" w:hAnsi="Times New Roman"/>
        </w:rPr>
        <w:t xml:space="preserve"> </w:t>
      </w:r>
      <w:r w:rsidRPr="00CB1DD4">
        <w:rPr>
          <w:rFonts w:ascii="Times New Roman" w:hAnsi="Times New Roman"/>
          <w:b/>
        </w:rPr>
        <w:t>мозговой штурм</w:t>
      </w:r>
      <w:r w:rsidRPr="00CB1DD4">
        <w:rPr>
          <w:rFonts w:ascii="Times New Roman" w:hAnsi="Times New Roman"/>
        </w:rPr>
        <w:t>, основной задачей которых является коллективный сбор как можно большего числа идей.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shd w:val="clear" w:color="auto" w:fill="FFFFFF"/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Работа с одаренными детьми на уроках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 xml:space="preserve">       Найти точку роста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Для успешной работы с одаренным ребенком пытаюсь  найти его сильную сторону и дать ему во</w:t>
      </w:r>
      <w:r w:rsidRPr="00CB1DD4">
        <w:rPr>
          <w:rFonts w:ascii="Times New Roman" w:hAnsi="Times New Roman"/>
        </w:rPr>
        <w:t>з</w:t>
      </w:r>
      <w:r w:rsidRPr="00CB1DD4">
        <w:rPr>
          <w:rFonts w:ascii="Times New Roman" w:hAnsi="Times New Roman"/>
        </w:rPr>
        <w:t>можность  проявить ее, почувствовать вкус успеха и поверить в свои возможности. Проявить сил</w:t>
      </w:r>
      <w:r w:rsidRPr="00CB1DD4">
        <w:rPr>
          <w:rFonts w:ascii="Times New Roman" w:hAnsi="Times New Roman"/>
        </w:rPr>
        <w:t>ь</w:t>
      </w:r>
      <w:r w:rsidRPr="00CB1DD4">
        <w:rPr>
          <w:rFonts w:ascii="Times New Roman" w:hAnsi="Times New Roman"/>
        </w:rPr>
        <w:t>ную сторону означает возможность отступать от школьной программы, не ограничиваться ее рамк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ми. Следование данному принципу  выявило проблему: часто точка роста лежит вне школьной пр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граммы.</w:t>
      </w:r>
    </w:p>
    <w:p w:rsidR="00CB1DD4" w:rsidRPr="00CB1DD4" w:rsidRDefault="00CB1DD4" w:rsidP="00CB1DD4">
      <w:pPr>
        <w:shd w:val="clear" w:color="auto" w:fill="FFFFFF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Выявление индивидуальных особенностей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Одаренность не лежит на поверхности. Учителя должны хорошо овладеть методикой ее определ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Следовательно, учителя ждут от него наибольшей эмоциональной и социал</w:t>
      </w:r>
      <w:r w:rsidRPr="00CB1DD4">
        <w:rPr>
          <w:rFonts w:ascii="Times New Roman" w:hAnsi="Times New Roman"/>
        </w:rPr>
        <w:t>ь</w:t>
      </w:r>
      <w:r w:rsidRPr="00CB1DD4">
        <w:rPr>
          <w:rFonts w:ascii="Times New Roman" w:hAnsi="Times New Roman"/>
        </w:rPr>
        <w:t>ной зрелости и убеждены, что ему не нужна специальная помощь.</w:t>
      </w:r>
    </w:p>
    <w:p w:rsidR="00CB1DD4" w:rsidRPr="00CB1DD4" w:rsidRDefault="00CB1DD4" w:rsidP="00CB1DD4">
      <w:pPr>
        <w:shd w:val="clear" w:color="auto" w:fill="FFFFFF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Воспитание лидерских качеств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   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  для выработки «умения мыслить».</w:t>
      </w:r>
    </w:p>
    <w:p w:rsidR="00CB1DD4" w:rsidRPr="00CB1DD4" w:rsidRDefault="00CB1DD4" w:rsidP="00CB1DD4">
      <w:pPr>
        <w:shd w:val="clear" w:color="auto" w:fill="FFFFFF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> </w:t>
      </w:r>
      <w:r w:rsidRPr="00CB1DD4">
        <w:rPr>
          <w:rFonts w:ascii="Times New Roman" w:hAnsi="Times New Roman"/>
          <w:b/>
        </w:rPr>
        <w:t>В своей работе на уроке использую: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вживания</w:t>
      </w:r>
      <w:r w:rsidRPr="00CB1DD4">
        <w:rPr>
          <w:rFonts w:ascii="Times New Roman" w:hAnsi="Times New Roman"/>
        </w:rPr>
        <w:t xml:space="preserve">. Позволяет учащимся посредством чувственно- образных и мыслительных представлений  «переселиться» в изучаемый объект, почувствовать и познать его изнутри.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эвристических вопросов.</w:t>
      </w:r>
      <w:r w:rsidRPr="00CB1DD4">
        <w:rPr>
          <w:rFonts w:ascii="Times New Roman" w:hAnsi="Times New Roman"/>
        </w:rPr>
        <w:t xml:space="preserve">  Ответы на семь ключевых вопросов: Кто? Что? Зачем? Где? Чем? Когда? Как? и их всевозможные сочетания порождают необычные идеи и решения относ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тельно исследуемого объекта.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сравнения.</w:t>
      </w:r>
      <w:r w:rsidRPr="00CB1DD4">
        <w:rPr>
          <w:rFonts w:ascii="Times New Roman" w:hAnsi="Times New Roman"/>
          <w:b/>
        </w:rPr>
        <w:t xml:space="preserve">  </w:t>
      </w:r>
      <w:r w:rsidRPr="00CB1DD4">
        <w:rPr>
          <w:rFonts w:ascii="Times New Roman" w:hAnsi="Times New Roman"/>
        </w:rPr>
        <w:t>Дает возможность сопоставить версии разных учащихся, а также их ве</w:t>
      </w:r>
      <w:r w:rsidRPr="00CB1DD4">
        <w:rPr>
          <w:rFonts w:ascii="Times New Roman" w:hAnsi="Times New Roman"/>
        </w:rPr>
        <w:t>р</w:t>
      </w:r>
      <w:r w:rsidRPr="00CB1DD4">
        <w:rPr>
          <w:rFonts w:ascii="Times New Roman" w:hAnsi="Times New Roman"/>
        </w:rPr>
        <w:t>сии с культурно – историческими аналогами, сформированными великими учеными,  фил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софами и т. д.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lastRenderedPageBreak/>
        <w:t>Метод конструирования понятий</w:t>
      </w:r>
      <w:r w:rsidRPr="00CB1DD4">
        <w:rPr>
          <w:rFonts w:ascii="Times New Roman" w:hAnsi="Times New Roman"/>
          <w:b/>
        </w:rPr>
        <w:t>.</w:t>
      </w:r>
      <w:r w:rsidRPr="00CB1DD4">
        <w:rPr>
          <w:rFonts w:ascii="Times New Roman" w:hAnsi="Times New Roman"/>
        </w:rPr>
        <w:t xml:space="preserve"> Способствует созданию коллективного творческого пр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дукта - совместно сформулированного определения понятия.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путешествия в будущее.</w:t>
      </w:r>
      <w:r w:rsidRPr="00CB1DD4">
        <w:rPr>
          <w:rFonts w:ascii="Times New Roman" w:hAnsi="Times New Roman"/>
        </w:rPr>
        <w:t>  Эффективен в любой  общеобразовательной области как сп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соб развития навыков предвидения, прогнозирования.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ошибок</w:t>
      </w:r>
      <w:r w:rsidRPr="00CB1DD4">
        <w:rPr>
          <w:rFonts w:ascii="Times New Roman" w:hAnsi="Times New Roman"/>
          <w:b/>
        </w:rPr>
        <w:t>.</w:t>
      </w:r>
      <w:r w:rsidRPr="00CB1DD4">
        <w:rPr>
          <w:rFonts w:ascii="Times New Roman" w:hAnsi="Times New Roman"/>
        </w:rPr>
        <w:t> Предполагает изменение устоявшегося негативного отношения к ошибкам, з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</w:t>
      </w:r>
      <w:r w:rsidRPr="00CB1DD4">
        <w:rPr>
          <w:rFonts w:ascii="Times New Roman" w:hAnsi="Times New Roman"/>
        </w:rPr>
        <w:t>ь</w:t>
      </w:r>
      <w:r w:rsidRPr="00CB1DD4">
        <w:rPr>
          <w:rFonts w:ascii="Times New Roman" w:hAnsi="Times New Roman"/>
        </w:rPr>
        <w:t xml:space="preserve">ность учащихся, приводит их к пониманию относительности любых знаний.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придумывания.</w:t>
      </w:r>
      <w:r w:rsidRPr="00CB1DD4">
        <w:rPr>
          <w:rFonts w:ascii="Times New Roman" w:hAnsi="Times New Roman"/>
        </w:rPr>
        <w:t xml:space="preserve"> Позволяет создать не известный ранее ученикам продукт  в результате определенных творческих действий.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«если бы…».</w:t>
      </w:r>
      <w:r w:rsidRPr="00CB1DD4">
        <w:rPr>
          <w:rFonts w:ascii="Times New Roman" w:hAnsi="Times New Roman"/>
        </w:rPr>
        <w:t xml:space="preserve"> Помогает детям нарисовать  картину или составить  описание того, что произойдет, если в мире что-либо изменится. Выполнение подобных заданий не только развив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 xml:space="preserve">ет воображение, но и позволяет лучше понять устройство реального мира.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«Мозговой штурм»</w:t>
      </w:r>
      <w:r w:rsidRPr="00CB1DD4">
        <w:rPr>
          <w:rFonts w:ascii="Times New Roman" w:hAnsi="Times New Roman"/>
        </w:rPr>
        <w:t xml:space="preserve"> (А. Ф. Осборн). Позволяет собрать большое число идей в результате осв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бождения участников обсуждения от инерции мышления и стереотипов. </w:t>
      </w:r>
    </w:p>
    <w:p w:rsidR="00CB1DD4" w:rsidRPr="00CB1DD4" w:rsidRDefault="00CB1DD4" w:rsidP="00CB1DD4">
      <w:pPr>
        <w:numPr>
          <w:ilvl w:val="0"/>
          <w:numId w:val="4"/>
        </w:numPr>
        <w:shd w:val="clear" w:color="auto" w:fill="FFFFFF"/>
        <w:ind w:left="4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  <w:i/>
        </w:rPr>
        <w:t>Метод инверсии, или метод обращения</w:t>
      </w:r>
      <w:r w:rsidRPr="00CB1DD4">
        <w:rPr>
          <w:rFonts w:ascii="Times New Roman" w:hAnsi="Times New Roman"/>
          <w:b/>
        </w:rPr>
        <w:t xml:space="preserve">. </w:t>
      </w:r>
      <w:r w:rsidRPr="00CB1DD4">
        <w:rPr>
          <w:rFonts w:ascii="Times New Roman" w:hAnsi="Times New Roman"/>
        </w:rPr>
        <w:t>Способствует применению принципиально против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положной альтернативы  решения. Например, объект исследуется с внешней стороны, а решение проблемы происходит при рассмотрении его изнутри.   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 процессе работы я пришла к выводу, что ребёнок, не овладевший приёмами учебной деятел</w:t>
      </w:r>
      <w:r w:rsidRPr="00CB1DD4">
        <w:rPr>
          <w:rFonts w:ascii="Times New Roman" w:hAnsi="Times New Roman"/>
        </w:rPr>
        <w:t>ь</w:t>
      </w:r>
      <w:r w:rsidRPr="00CB1DD4">
        <w:rPr>
          <w:rFonts w:ascii="Times New Roman" w:hAnsi="Times New Roman"/>
        </w:rPr>
        <w:t xml:space="preserve">ности в начальных классах школы, в среднем звене неизбежно переходит в разряд неуспевающих. Обучение через </w:t>
      </w:r>
      <w:r w:rsidRPr="00CB1DD4">
        <w:rPr>
          <w:rFonts w:ascii="Times New Roman" w:hAnsi="Times New Roman"/>
          <w:b/>
          <w:i/>
        </w:rPr>
        <w:t>деятельностный метод</w:t>
      </w:r>
      <w:r w:rsidRPr="00CB1DD4">
        <w:rPr>
          <w:rFonts w:ascii="Times New Roman" w:hAnsi="Times New Roman"/>
        </w:rPr>
        <w:t xml:space="preserve">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ab/>
        <w:t>Правильное использование деятельностного метода обучения на уроках в начальной школе и во внеурочной деятельности позволит оптимизировать учебный процесс, устранить перегрузку уч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ника, предотвратить школьные стрессы, а самое главное – сделает учёбу в школе единым образов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тельным процессом.</w:t>
      </w:r>
    </w:p>
    <w:p w:rsidR="00CB1DD4" w:rsidRPr="00CB1DD4" w:rsidRDefault="00CB1DD4" w:rsidP="00CB1DD4">
      <w:pPr>
        <w:ind w:firstLine="426"/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Использование современных технологий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Техника взаимодействия учителя с учеником  при деятельностном подходе осуществляется через применение технологий качественного обучения. 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 своей работе применяю самые современные технологии, направленные на решение учебных задач: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Развивающее обучение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Проблемное обучение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Разноуровневое обучение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Использование исследовательского метода в обучении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Проектные методы в обучении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Игровые методы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Обучение в сотрудничестве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Информационно-коммуникационные технологии</w:t>
      </w:r>
    </w:p>
    <w:p w:rsidR="00CB1DD4" w:rsidRPr="00CB1DD4" w:rsidRDefault="00CB1DD4" w:rsidP="00CB1DD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Здоровье сберегающие технологии</w:t>
      </w:r>
    </w:p>
    <w:p w:rsidR="00CB1DD4" w:rsidRPr="00CB1DD4" w:rsidRDefault="00CB1DD4" w:rsidP="00CB1DD4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2817"/>
        <w:gridCol w:w="2835"/>
        <w:gridCol w:w="3261"/>
      </w:tblGrid>
      <w:tr w:rsidR="00CB1DD4" w:rsidRPr="00CB1DD4" w:rsidTr="00CB1DD4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D4" w:rsidRPr="00CB1DD4" w:rsidRDefault="00CB1DD4" w:rsidP="00CB1DD4">
            <w:pPr>
              <w:pStyle w:val="a7"/>
              <w:spacing w:before="0" w:after="0"/>
              <w:jc w:val="center"/>
              <w:rPr>
                <w:rFonts w:eastAsia="Arial Unicode MS"/>
                <w:b/>
              </w:rPr>
            </w:pPr>
            <w:r w:rsidRPr="00CB1DD4">
              <w:rPr>
                <w:rFonts w:eastAsia="Arial Unicode MS"/>
                <w:b/>
              </w:rPr>
              <w:t>№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D4" w:rsidRPr="00CB1DD4" w:rsidRDefault="00CB1DD4" w:rsidP="00CB1DD4">
            <w:pPr>
              <w:pStyle w:val="a7"/>
              <w:spacing w:before="0" w:after="0"/>
              <w:ind w:right="-108"/>
              <w:jc w:val="center"/>
              <w:rPr>
                <w:rFonts w:eastAsia="Arial Unicode MS"/>
                <w:b/>
              </w:rPr>
            </w:pPr>
            <w:r w:rsidRPr="00CB1DD4">
              <w:rPr>
                <w:rFonts w:eastAsia="Arial Unicode MS"/>
                <w:b/>
              </w:rPr>
              <w:t>Название используемой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D4" w:rsidRPr="00CB1DD4" w:rsidRDefault="00CB1DD4" w:rsidP="00CB1DD4">
            <w:pPr>
              <w:pStyle w:val="a7"/>
              <w:spacing w:before="0" w:after="0"/>
              <w:jc w:val="center"/>
              <w:rPr>
                <w:rFonts w:eastAsia="Arial Unicode MS"/>
                <w:b/>
              </w:rPr>
            </w:pPr>
            <w:r w:rsidRPr="00CB1DD4">
              <w:rPr>
                <w:rFonts w:eastAsia="Arial Unicode MS"/>
                <w:b/>
              </w:rPr>
              <w:t>Обоснование примен</w:t>
            </w:r>
            <w:r w:rsidRPr="00CB1DD4">
              <w:rPr>
                <w:rFonts w:eastAsia="Arial Unicode MS"/>
                <w:b/>
              </w:rPr>
              <w:t>е</w:t>
            </w:r>
            <w:r w:rsidRPr="00CB1DD4">
              <w:rPr>
                <w:rFonts w:eastAsia="Arial Unicode MS"/>
                <w:b/>
              </w:rPr>
              <w:t>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D4" w:rsidRPr="00CB1DD4" w:rsidRDefault="00CB1DD4" w:rsidP="00CB1DD4">
            <w:pPr>
              <w:pStyle w:val="a7"/>
              <w:spacing w:before="0" w:after="0"/>
              <w:jc w:val="center"/>
              <w:rPr>
                <w:rFonts w:eastAsia="Arial Unicode MS"/>
                <w:b/>
              </w:rPr>
            </w:pPr>
            <w:r w:rsidRPr="00CB1DD4">
              <w:rPr>
                <w:rFonts w:eastAsia="Arial Unicode MS"/>
                <w:b/>
              </w:rPr>
              <w:t>Имеющийся или прогноз</w:t>
            </w:r>
            <w:r w:rsidRPr="00CB1DD4">
              <w:rPr>
                <w:rFonts w:eastAsia="Arial Unicode MS"/>
                <w:b/>
              </w:rPr>
              <w:t>и</w:t>
            </w:r>
            <w:r w:rsidRPr="00CB1DD4">
              <w:rPr>
                <w:rFonts w:eastAsia="Arial Unicode MS"/>
                <w:b/>
              </w:rPr>
              <w:t>руемый результат.</w:t>
            </w:r>
          </w:p>
        </w:tc>
      </w:tr>
      <w:tr w:rsidR="00A677E0" w:rsidRPr="00CB1DD4" w:rsidTr="0071757F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DC77F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DC77F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Применение ИКТ.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повышение мотив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ции учащихся</w:t>
            </w:r>
          </w:p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новый уровень во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приятия учебного м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териала</w:t>
            </w:r>
          </w:p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достижение дифф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ренциации обучения учащихся</w:t>
            </w:r>
          </w:p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информац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онной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развитие самостоятельных умений и навыков уч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щихся</w:t>
            </w:r>
          </w:p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повышение интереса к изучаемому предмету</w:t>
            </w:r>
          </w:p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компетенций</w:t>
            </w:r>
          </w:p>
          <w:p w:rsidR="00A677E0" w:rsidRPr="00CB1DD4" w:rsidRDefault="00A677E0" w:rsidP="00DC77F1">
            <w:pPr>
              <w:pStyle w:val="text"/>
              <w:numPr>
                <w:ilvl w:val="0"/>
                <w:numId w:val="28"/>
              </w:numPr>
              <w:tabs>
                <w:tab w:val="clear" w:pos="72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повышается уровень ко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пьютерных знаний</w:t>
            </w:r>
          </w:p>
        </w:tc>
      </w:tr>
      <w:tr w:rsidR="00A677E0" w:rsidRPr="00CB1DD4" w:rsidTr="00CB1DD4">
        <w:trPr>
          <w:trHeight w:val="19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Технология индивид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ального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применение заданий разного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умения сам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стоятельного выполнения работы</w:t>
            </w:r>
          </w:p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умение учащегося оцен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вать собственные возмо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ж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ности и результаты </w:t>
            </w:r>
          </w:p>
        </w:tc>
      </w:tr>
      <w:tr w:rsidR="00A677E0" w:rsidRPr="00CB1DD4" w:rsidTr="00CB1DD4">
        <w:trPr>
          <w:trHeight w:val="2016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Методика работы в группах с интеграцией индивидуализированн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го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</w:t>
            </w:r>
          </w:p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сотрудничества в ученическом колле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тиве</w:t>
            </w:r>
          </w:p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коммуник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тивных навыков уч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повышается интерес к предмету </w:t>
            </w:r>
          </w:p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навыков колле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тивной деятельности</w:t>
            </w:r>
          </w:p>
          <w:p w:rsidR="00A677E0" w:rsidRPr="00CB1DD4" w:rsidRDefault="00A677E0" w:rsidP="00CB1DD4">
            <w:pPr>
              <w:pStyle w:val="text"/>
              <w:numPr>
                <w:ilvl w:val="0"/>
                <w:numId w:val="29"/>
              </w:numPr>
              <w:tabs>
                <w:tab w:val="clear" w:pos="108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повышается успеваемость и качество знаний по предмету</w:t>
            </w:r>
          </w:p>
        </w:tc>
      </w:tr>
      <w:tr w:rsidR="00A677E0" w:rsidRPr="00CB1DD4" w:rsidTr="00CB1DD4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Интеграция уроков (ча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тичная)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●  всевозможная инт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грация уроков ру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ского языка и литер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турного чтения, ча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тично – литературное чтение – изобраз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тельное искусство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30"/>
              </w:numPr>
              <w:tabs>
                <w:tab w:val="clear" w:pos="1440"/>
              </w:tabs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уметь извлекать знания в межпредметной деятел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ь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ности </w:t>
            </w:r>
          </w:p>
        </w:tc>
      </w:tr>
      <w:tr w:rsidR="00A677E0" w:rsidRPr="00CB1DD4" w:rsidTr="00CB1DD4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Игровые технологии (а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тор Б.П.Никитин)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● повышение мотивации учащихся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30"/>
              </w:numPr>
              <w:tabs>
                <w:tab w:val="clear" w:pos="144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повышение интереса к изучаемому предмету</w:t>
            </w:r>
          </w:p>
        </w:tc>
      </w:tr>
      <w:tr w:rsidR="00A677E0" w:rsidRPr="00CB1DD4" w:rsidTr="00CB1DD4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sym w:font="Symbol" w:char="F0B7"/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повышение эффекти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ности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30"/>
              </w:numPr>
              <w:tabs>
                <w:tab w:val="clear" w:pos="144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улучшение качества зн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ний</w:t>
            </w:r>
          </w:p>
        </w:tc>
      </w:tr>
      <w:tr w:rsidR="00A677E0" w:rsidRPr="00CB1DD4" w:rsidTr="00CB1DD4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Технология уровневой дифференциации В.В.Фирсова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spacing w:before="0" w:beforeAutospacing="0" w:after="0" w:afterAutospacing="0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sym w:font="Symbol" w:char="F0B7"/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применение заданий разного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0" w:rsidRPr="00CB1DD4" w:rsidRDefault="00A677E0" w:rsidP="00CB1DD4">
            <w:pPr>
              <w:pStyle w:val="text"/>
              <w:numPr>
                <w:ilvl w:val="0"/>
                <w:numId w:val="30"/>
              </w:numPr>
              <w:tabs>
                <w:tab w:val="clear" w:pos="144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умения сам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стоятельной работы</w:t>
            </w:r>
          </w:p>
          <w:p w:rsidR="00A677E0" w:rsidRPr="00CB1DD4" w:rsidRDefault="00A677E0" w:rsidP="00CB1DD4">
            <w:pPr>
              <w:pStyle w:val="text"/>
              <w:numPr>
                <w:ilvl w:val="0"/>
                <w:numId w:val="30"/>
              </w:numPr>
              <w:tabs>
                <w:tab w:val="clear" w:pos="1440"/>
              </w:tabs>
              <w:spacing w:before="0" w:beforeAutospacing="0" w:after="0" w:afterAutospacing="0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умение учащегося оцен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вать собственные возмо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ж</w:t>
            </w:r>
            <w:r w:rsidRPr="00CB1DD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ности и результаты</w:t>
            </w:r>
          </w:p>
        </w:tc>
      </w:tr>
    </w:tbl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Использование информационно-коммуникационных технологий в работе с одарёнными детьми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Современная школа должна не только сформировать у учащихся определенный набор знаний и умений, но и пробудить их стремление к самообразованию, реализации своих способностей. Необх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димым условием развития этих процессов является обновление содержания образования, активиз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ция учебно-познавательной деятельности. Важная роль в решении этих задач отводится новым и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формационным технологиям. Применяя ИКТ на уроках способствует созданию обстановки психол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гического комфорта. Дети не боятся собственных ошибок. Все это позволяет обеспечить для бол</w:t>
      </w:r>
      <w:r w:rsidRPr="00CB1DD4">
        <w:rPr>
          <w:rFonts w:ascii="Times New Roman" w:hAnsi="Times New Roman"/>
        </w:rPr>
        <w:t>ь</w:t>
      </w:r>
      <w:r w:rsidRPr="00CB1DD4">
        <w:rPr>
          <w:rFonts w:ascii="Times New Roman" w:hAnsi="Times New Roman"/>
        </w:rPr>
        <w:t>шинства учеников переход от пассивного усвоения учебного материала к активному, осознанному овладению знаниями. Компьютерные технологии создают большие возможности активизации уче</w:t>
      </w:r>
      <w:r w:rsidRPr="00CB1DD4">
        <w:rPr>
          <w:rFonts w:ascii="Times New Roman" w:hAnsi="Times New Roman"/>
        </w:rPr>
        <w:t>б</w:t>
      </w:r>
      <w:r w:rsidRPr="00CB1DD4">
        <w:rPr>
          <w:rFonts w:ascii="Times New Roman" w:hAnsi="Times New Roman"/>
        </w:rPr>
        <w:t xml:space="preserve">ной деятельности, контроля качества обучения, расширения кругозора учащихся. 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В процессе изучения, многообразного применения и использования средств ИКТ формируется ч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ловек, умеющий действовать не только по образцу, но и самостоятельно, получающий необходимую информацию из максимально большего числа источников; умеющий её анализировать, выдвигать гипотезы, строить модели, экспериментировать и делать выводы, принимать решения в сложных с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туациях. А это очень важно при работе с одарёнными детьми.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 xml:space="preserve">Активно применяю ИКТ в учебной и внеучебой деятельности. </w:t>
      </w:r>
      <w:r w:rsidRPr="00CB1DD4">
        <w:rPr>
          <w:rFonts w:ascii="Times New Roman" w:hAnsi="Times New Roman"/>
        </w:rPr>
        <w:t>Дети любого возраста чувств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 xml:space="preserve">тельны, ранимы. Необходимо дарить им всю силу и любовь своей души, учиться вместе с ними, жить </w:t>
      </w:r>
      <w:r w:rsidRPr="00CB1DD4">
        <w:rPr>
          <w:rFonts w:ascii="Times New Roman" w:hAnsi="Times New Roman"/>
        </w:rPr>
        <w:lastRenderedPageBreak/>
        <w:t>их надеждами и мечтами. Только тогда ребёнок раскроет учителю свою душу и оправдает все его н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дежды.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Вместе с детьми искренне радуюсь успехам каждого и сопереживаю промахам и неудачам.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Всякий ребёнок от природы талантлив, и первая моя задача – помочь таланту раскрыться. Для этого использую разные пути: игры, диспуты, занятия творчеством, конкурсы, классные часы, ко</w:t>
      </w:r>
      <w:r w:rsidRPr="00CB1DD4">
        <w:rPr>
          <w:rFonts w:ascii="Times New Roman" w:hAnsi="Times New Roman"/>
        </w:rPr>
        <w:t>л</w:t>
      </w:r>
      <w:r w:rsidRPr="00CB1DD4">
        <w:rPr>
          <w:rFonts w:ascii="Times New Roman" w:hAnsi="Times New Roman"/>
        </w:rPr>
        <w:t>лективные творческие дела, викторины. Дети с удовольствием принимают участие в конкурсах чт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цов, смотрах строя и песни,  конкурсах и конференциях,  спартакиадах младших школьников, зан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мают призовые места.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«Каждый ребёнок – личность».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Эту тайну открыл Василий Сухомлинский. Во всём должна быть духовная общность. С одной стороны учитель с морем света, но и со знанием, а с другой – ребёнок. Именно поэтому меня заинт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ресовала идея «самооценки школьника», которая помогает ребёнку стать самостоятельным, свободно мыслить и иметь своё, собственное мнение, правильно оценивать сложившуюся ситуацию и прин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 xml:space="preserve">мать решение.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Учителям начальных классов приходится с особой тщательностью продумывать: как урок по</w:t>
      </w:r>
      <w:r w:rsidRPr="00CB1DD4">
        <w:rPr>
          <w:rFonts w:ascii="Times New Roman" w:hAnsi="Times New Roman"/>
        </w:rPr>
        <w:t>д</w:t>
      </w:r>
      <w:r w:rsidRPr="00CB1DD4">
        <w:rPr>
          <w:rFonts w:ascii="Times New Roman" w:hAnsi="Times New Roman"/>
        </w:rPr>
        <w:t>готовить, как улыбнуться, какое первое слово сказать на уроке, чтобы первоклашка раскрыл глаза и сказал: ой, какой прекрасный учитель передо мною стоит.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Дети младшего возраста мыслят образами. На уроках даю возможность думать, а не «быстро, быстро, рук не вижу». Задаю такие вопросы, на которые нет ответа, а надо подумать. Вот на уроках и ищем, шепчемся, и решаем. Создаю ситуация успеха, комфорта, сотрудничаю с детьми. Я люблю юмор. А дети любят учителей с юмором. Они без юмора, без улыбки, без радости не могут жить. 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На моих уроках всегда присутствует яркая наглядность, помогая самоутвердиться каждому р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бёнку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Особый педагогический интерес для меня представляет использование современных технол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гий, так как они направлены на развитие и реализацию способностей. На разных этапах уроков и внеклассных мероприятий использую информационно-коммуникационные технологии.</w:t>
      </w:r>
    </w:p>
    <w:p w:rsidR="00CB1DD4" w:rsidRPr="00CB1DD4" w:rsidRDefault="00CB1DD4" w:rsidP="008C7DEC">
      <w:pPr>
        <w:jc w:val="both"/>
        <w:rPr>
          <w:rFonts w:ascii="Times New Roman" w:hAnsi="Times New Roman"/>
          <w:b/>
          <w:bCs/>
        </w:rPr>
      </w:pPr>
      <w:r w:rsidRPr="00CB1DD4">
        <w:rPr>
          <w:rFonts w:ascii="Times New Roman" w:hAnsi="Times New Roman"/>
          <w:b/>
          <w:bCs/>
        </w:rPr>
        <w:t>Проектная деятельность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Основным фактором новизны работы с одарёнными детьми по использованию информационно ко</w:t>
      </w:r>
      <w:r w:rsidRPr="00CB1DD4">
        <w:rPr>
          <w:rFonts w:ascii="Times New Roman" w:hAnsi="Times New Roman"/>
          <w:bCs/>
        </w:rPr>
        <w:t>м</w:t>
      </w:r>
      <w:r w:rsidRPr="00CB1DD4">
        <w:rPr>
          <w:rFonts w:ascii="Times New Roman" w:hAnsi="Times New Roman"/>
          <w:bCs/>
        </w:rPr>
        <w:t xml:space="preserve">муникационных технологий для учителей  являются  </w:t>
      </w:r>
      <w:r w:rsidRPr="00CB1DD4">
        <w:rPr>
          <w:rFonts w:ascii="Times New Roman" w:hAnsi="Times New Roman"/>
          <w:b/>
          <w:bCs/>
        </w:rPr>
        <w:t>проектная деятельность</w:t>
      </w:r>
      <w:r w:rsidRPr="00CB1DD4">
        <w:rPr>
          <w:rFonts w:ascii="Times New Roman" w:hAnsi="Times New Roman"/>
          <w:b/>
        </w:rPr>
        <w:t>.</w:t>
      </w:r>
      <w:r w:rsidRPr="00CB1DD4">
        <w:rPr>
          <w:rFonts w:ascii="Times New Roman" w:hAnsi="Times New Roman"/>
        </w:rPr>
        <w:t xml:space="preserve">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Однако учет возрастных возможностей младших школьников требует внести ряд уточнений в м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 xml:space="preserve">тодику организации проектно-исследовательской технологии: </w:t>
      </w:r>
    </w:p>
    <w:p w:rsidR="00CB1DD4" w:rsidRPr="00CB1DD4" w:rsidRDefault="00CB1DD4" w:rsidP="00CB1DD4">
      <w:pPr>
        <w:numPr>
          <w:ilvl w:val="0"/>
          <w:numId w:val="6"/>
        </w:numPr>
        <w:tabs>
          <w:tab w:val="clear" w:pos="1080"/>
          <w:tab w:val="num" w:pos="180"/>
        </w:tabs>
        <w:ind w:left="540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в начальных классах проектная и исследовательская деятельность должны стать специальным предметом обучения; </w:t>
      </w:r>
    </w:p>
    <w:p w:rsidR="00CB1DD4" w:rsidRPr="00CB1DD4" w:rsidRDefault="00CB1DD4" w:rsidP="00CB1DD4">
      <w:pPr>
        <w:numPr>
          <w:ilvl w:val="0"/>
          <w:numId w:val="6"/>
        </w:numPr>
        <w:tabs>
          <w:tab w:val="clear" w:pos="1080"/>
          <w:tab w:val="num" w:pos="180"/>
        </w:tabs>
        <w:ind w:left="540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проект исследования младших школьников в большей степени предопределен (подсказан) взрослыми; </w:t>
      </w:r>
    </w:p>
    <w:p w:rsidR="00CB1DD4" w:rsidRPr="00CB1DD4" w:rsidRDefault="00CB1DD4" w:rsidP="00CB1DD4">
      <w:pPr>
        <w:numPr>
          <w:ilvl w:val="0"/>
          <w:numId w:val="6"/>
        </w:numPr>
        <w:tabs>
          <w:tab w:val="clear" w:pos="1080"/>
          <w:tab w:val="num" w:pos="180"/>
        </w:tabs>
        <w:ind w:left="540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по объему - это мини-проект, </w:t>
      </w:r>
    </w:p>
    <w:p w:rsidR="00CB1DD4" w:rsidRPr="00CB1DD4" w:rsidRDefault="00CB1DD4" w:rsidP="00CB1DD4">
      <w:pPr>
        <w:numPr>
          <w:ilvl w:val="0"/>
          <w:numId w:val="6"/>
        </w:numPr>
        <w:tabs>
          <w:tab w:val="clear" w:pos="1080"/>
          <w:tab w:val="num" w:pos="180"/>
        </w:tabs>
        <w:ind w:left="540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по способу построения - "квази-исследовательский"; </w:t>
      </w:r>
    </w:p>
    <w:p w:rsidR="00CB1DD4" w:rsidRPr="00CB1DD4" w:rsidRDefault="00CB1DD4" w:rsidP="00CB1DD4">
      <w:pPr>
        <w:numPr>
          <w:ilvl w:val="0"/>
          <w:numId w:val="6"/>
        </w:numPr>
        <w:tabs>
          <w:tab w:val="clear" w:pos="1080"/>
          <w:tab w:val="num" w:pos="180"/>
        </w:tabs>
        <w:ind w:left="540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 форме - это групповое проектирование, индивидуальная работа возможна на уровне в</w:t>
      </w:r>
      <w:r w:rsidRPr="00CB1DD4">
        <w:rPr>
          <w:rFonts w:ascii="Times New Roman" w:hAnsi="Times New Roman"/>
        </w:rPr>
        <w:t>ы</w:t>
      </w:r>
      <w:r w:rsidRPr="00CB1DD4">
        <w:rPr>
          <w:rFonts w:ascii="Times New Roman" w:hAnsi="Times New Roman"/>
        </w:rPr>
        <w:t xml:space="preserve">полнения отдельных действий; </w:t>
      </w:r>
    </w:p>
    <w:p w:rsidR="00CB1DD4" w:rsidRPr="00CB1DD4" w:rsidRDefault="00CB1DD4" w:rsidP="00CB1DD4">
      <w:pPr>
        <w:numPr>
          <w:ilvl w:val="0"/>
          <w:numId w:val="6"/>
        </w:numPr>
        <w:tabs>
          <w:tab w:val="clear" w:pos="1080"/>
          <w:tab w:val="num" w:pos="180"/>
        </w:tabs>
        <w:ind w:left="540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в рамках программы "Обучение для будущего" особым предметом освоения младших школ</w:t>
      </w:r>
      <w:r w:rsidRPr="00CB1DD4">
        <w:rPr>
          <w:rFonts w:ascii="Times New Roman" w:hAnsi="Times New Roman"/>
        </w:rPr>
        <w:t>ь</w:t>
      </w:r>
      <w:r w:rsidRPr="00CB1DD4">
        <w:rPr>
          <w:rFonts w:ascii="Times New Roman" w:hAnsi="Times New Roman"/>
        </w:rPr>
        <w:t>ников при выполнении проекта должны стать компьютерные программы и их возможности.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Организация обучения через проектирование и исследование требует кардинальных изменений в деятельности учителя. 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Включая ребенка в проектно-исследовательскую деятельность,   применяют интерактивные м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 xml:space="preserve">тоды (приемы) обучения, такие как групповая дискуссия, мозговой штурм, звездочка обдумывания, ролево-деловые игры. Применение таких методов опирается на самостоятельность и активность учащихся в ходе проектирования и исследования. </w:t>
      </w:r>
    </w:p>
    <w:p w:rsidR="00A677E0" w:rsidRPr="00CB1DD4" w:rsidRDefault="00CB1DD4" w:rsidP="008C7DEC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На разных этапах организации проектно-исследовательской деятельности учащихся  выступаю в различных ролевых позициях: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938"/>
      </w:tblGrid>
      <w:tr w:rsidR="00CB1DD4" w:rsidRPr="00CB1DD4" w:rsidTr="00A677E0">
        <w:tc>
          <w:tcPr>
            <w:tcW w:w="2660" w:type="dxa"/>
          </w:tcPr>
          <w:p w:rsidR="00CB1DD4" w:rsidRPr="00CB1DD4" w:rsidRDefault="00CB1DD4" w:rsidP="00CB1DD4">
            <w:pPr>
              <w:ind w:firstLine="360"/>
              <w:jc w:val="center"/>
              <w:rPr>
                <w:rFonts w:ascii="Times New Roman" w:hAnsi="Times New Roman"/>
                <w:b/>
              </w:rPr>
            </w:pPr>
            <w:r w:rsidRPr="00CB1DD4">
              <w:rPr>
                <w:rFonts w:ascii="Times New Roman" w:hAnsi="Times New Roman"/>
                <w:b/>
              </w:rPr>
              <w:t>Ролевые позиции</w:t>
            </w:r>
          </w:p>
        </w:tc>
        <w:tc>
          <w:tcPr>
            <w:tcW w:w="7938" w:type="dxa"/>
          </w:tcPr>
          <w:p w:rsidR="00CB1DD4" w:rsidRPr="00CB1DD4" w:rsidRDefault="00CB1DD4" w:rsidP="00CB1DD4">
            <w:pPr>
              <w:ind w:firstLine="360"/>
              <w:jc w:val="center"/>
              <w:rPr>
                <w:rFonts w:ascii="Times New Roman" w:hAnsi="Times New Roman"/>
                <w:b/>
              </w:rPr>
            </w:pPr>
            <w:r w:rsidRPr="00CB1DD4">
              <w:rPr>
                <w:rFonts w:ascii="Times New Roman" w:hAnsi="Times New Roman"/>
                <w:b/>
              </w:rPr>
              <w:t>Вид деятельности</w:t>
            </w:r>
          </w:p>
        </w:tc>
      </w:tr>
      <w:tr w:rsidR="00CB1DD4" w:rsidRPr="00CB1DD4" w:rsidTr="00A677E0">
        <w:trPr>
          <w:trHeight w:val="555"/>
        </w:trPr>
        <w:tc>
          <w:tcPr>
            <w:tcW w:w="2660" w:type="dxa"/>
          </w:tcPr>
          <w:p w:rsidR="00CB1DD4" w:rsidRPr="00CB1DD4" w:rsidRDefault="00CB1DD4" w:rsidP="00CB1DD4">
            <w:pPr>
              <w:ind w:firstLine="360"/>
              <w:jc w:val="both"/>
              <w:rPr>
                <w:rFonts w:ascii="Times New Roman" w:hAnsi="Times New Roman"/>
              </w:rPr>
            </w:pPr>
            <w:r w:rsidRPr="00CB1DD4">
              <w:rPr>
                <w:rFonts w:ascii="Times New Roman" w:hAnsi="Times New Roman"/>
              </w:rPr>
              <w:t xml:space="preserve">  Проектировщик:</w:t>
            </w:r>
          </w:p>
        </w:tc>
        <w:tc>
          <w:tcPr>
            <w:tcW w:w="7938" w:type="dxa"/>
          </w:tcPr>
          <w:p w:rsidR="00CB1DD4" w:rsidRPr="00CB1DD4" w:rsidRDefault="00CB1DD4" w:rsidP="00A677E0">
            <w:pPr>
              <w:ind w:firstLine="360"/>
              <w:rPr>
                <w:rFonts w:ascii="Times New Roman" w:hAnsi="Times New Roman"/>
              </w:rPr>
            </w:pPr>
            <w:r w:rsidRPr="00CB1DD4">
              <w:rPr>
                <w:rFonts w:ascii="Times New Roman" w:hAnsi="Times New Roman"/>
              </w:rPr>
              <w:t xml:space="preserve">проектирует основные вехи проектно-исследовательской деятельности учащихся до ее выполнения; </w:t>
            </w:r>
          </w:p>
        </w:tc>
      </w:tr>
      <w:tr w:rsidR="00CB1DD4" w:rsidRPr="00CB1DD4" w:rsidTr="00A677E0">
        <w:trPr>
          <w:trHeight w:val="849"/>
        </w:trPr>
        <w:tc>
          <w:tcPr>
            <w:tcW w:w="2660" w:type="dxa"/>
          </w:tcPr>
          <w:p w:rsidR="00CB1DD4" w:rsidRPr="00CB1DD4" w:rsidRDefault="00CB1DD4" w:rsidP="00CB1DD4">
            <w:pPr>
              <w:ind w:firstLine="360"/>
              <w:jc w:val="both"/>
              <w:rPr>
                <w:rFonts w:ascii="Times New Roman" w:hAnsi="Times New Roman"/>
              </w:rPr>
            </w:pPr>
            <w:r w:rsidRPr="00CB1DD4">
              <w:rPr>
                <w:rFonts w:ascii="Times New Roman" w:hAnsi="Times New Roman"/>
              </w:rPr>
              <w:lastRenderedPageBreak/>
              <w:t>Фасилитатор-консультант:</w:t>
            </w:r>
          </w:p>
        </w:tc>
        <w:tc>
          <w:tcPr>
            <w:tcW w:w="7938" w:type="dxa"/>
          </w:tcPr>
          <w:p w:rsidR="00CB1DD4" w:rsidRPr="00CB1DD4" w:rsidRDefault="00CB1DD4" w:rsidP="00CB1DD4">
            <w:pPr>
              <w:ind w:firstLine="360"/>
              <w:jc w:val="both"/>
              <w:rPr>
                <w:rFonts w:ascii="Times New Roman" w:hAnsi="Times New Roman"/>
              </w:rPr>
            </w:pPr>
            <w:r w:rsidRPr="00CB1DD4">
              <w:rPr>
                <w:rFonts w:ascii="Times New Roman" w:hAnsi="Times New Roman"/>
              </w:rPr>
              <w:t>побуждает к самостоятельному поиску задач и их решений, владеет способами задавать вопросы исследовательского типа, при этом создает атмосферу безопасного выражения учениками своего мнения;</w:t>
            </w:r>
          </w:p>
        </w:tc>
      </w:tr>
      <w:tr w:rsidR="00CB1DD4" w:rsidRPr="00CB1DD4" w:rsidTr="00A677E0">
        <w:trPr>
          <w:trHeight w:val="847"/>
        </w:trPr>
        <w:tc>
          <w:tcPr>
            <w:tcW w:w="2660" w:type="dxa"/>
          </w:tcPr>
          <w:p w:rsidR="00CB1DD4" w:rsidRPr="00CB1DD4" w:rsidRDefault="00CB1DD4" w:rsidP="00CB1DD4">
            <w:pPr>
              <w:ind w:firstLine="360"/>
              <w:jc w:val="both"/>
              <w:rPr>
                <w:rFonts w:ascii="Times New Roman" w:hAnsi="Times New Roman"/>
              </w:rPr>
            </w:pPr>
            <w:r w:rsidRPr="00CB1DD4">
              <w:rPr>
                <w:rFonts w:ascii="Times New Roman" w:hAnsi="Times New Roman"/>
              </w:rPr>
              <w:t>Координатор:</w:t>
            </w:r>
          </w:p>
        </w:tc>
        <w:tc>
          <w:tcPr>
            <w:tcW w:w="7938" w:type="dxa"/>
          </w:tcPr>
          <w:p w:rsidR="00CB1DD4" w:rsidRPr="00CB1DD4" w:rsidRDefault="00CB1DD4" w:rsidP="00A677E0">
            <w:pPr>
              <w:ind w:firstLine="360"/>
              <w:jc w:val="both"/>
              <w:rPr>
                <w:rFonts w:ascii="Times New Roman" w:hAnsi="Times New Roman"/>
              </w:rPr>
            </w:pPr>
            <w:r w:rsidRPr="00CB1DD4">
              <w:rPr>
                <w:rFonts w:ascii="Times New Roman" w:hAnsi="Times New Roman"/>
              </w:rPr>
              <w:t>помогает отследить движение поиска, связывая или противопоставляя отдельные высказывания, а также выполняет процедурные функции (н</w:t>
            </w:r>
            <w:r w:rsidRPr="00CB1DD4">
              <w:rPr>
                <w:rFonts w:ascii="Times New Roman" w:hAnsi="Times New Roman"/>
              </w:rPr>
              <w:t>а</w:t>
            </w:r>
            <w:r w:rsidRPr="00CB1DD4">
              <w:rPr>
                <w:rFonts w:ascii="Times New Roman" w:hAnsi="Times New Roman"/>
              </w:rPr>
              <w:t xml:space="preserve">пример, определение очередности высказываний). </w:t>
            </w:r>
          </w:p>
        </w:tc>
      </w:tr>
    </w:tbl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Все выше названные позиции учитель может выстраивать при условии владения им соответству</w:t>
      </w:r>
      <w:r w:rsidRPr="00CB1DD4">
        <w:rPr>
          <w:rFonts w:ascii="Times New Roman" w:hAnsi="Times New Roman"/>
        </w:rPr>
        <w:t>ю</w:t>
      </w:r>
      <w:r w:rsidRPr="00CB1DD4">
        <w:rPr>
          <w:rFonts w:ascii="Times New Roman" w:hAnsi="Times New Roman"/>
        </w:rPr>
        <w:t>щими средствами. К таким средствам относятся:</w:t>
      </w:r>
    </w:p>
    <w:p w:rsidR="00CB1DD4" w:rsidRPr="00CB1DD4" w:rsidRDefault="00CB1DD4" w:rsidP="00CB1DD4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эмоциональные позиции (например, непонимающего, сомневающегося, внимательного сл</w:t>
      </w:r>
      <w:r w:rsidRPr="00CB1DD4">
        <w:rPr>
          <w:rFonts w:ascii="Times New Roman" w:hAnsi="Times New Roman"/>
        </w:rPr>
        <w:t>у</w:t>
      </w:r>
      <w:r w:rsidRPr="00CB1DD4">
        <w:rPr>
          <w:rFonts w:ascii="Times New Roman" w:hAnsi="Times New Roman"/>
        </w:rPr>
        <w:t>шателя);</w:t>
      </w:r>
    </w:p>
    <w:p w:rsidR="00CB1DD4" w:rsidRPr="00CB1DD4" w:rsidRDefault="00CB1DD4" w:rsidP="00CB1DD4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игровые позиции (например, герой-вдохновитель, заказчик, спорщик). </w:t>
      </w:r>
    </w:p>
    <w:p w:rsidR="00CB1DD4" w:rsidRPr="00CB1DD4" w:rsidRDefault="00CB1DD4" w:rsidP="00CB1DD4">
      <w:pPr>
        <w:ind w:firstLine="18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Выводы: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В целом, использование информационно-коммуникационных технологий </w:t>
      </w:r>
      <w:r w:rsidRPr="00CB1DD4">
        <w:rPr>
          <w:rFonts w:ascii="Times New Roman" w:hAnsi="Times New Roman"/>
          <w:b/>
          <w:bCs/>
        </w:rPr>
        <w:t xml:space="preserve"> </w:t>
      </w:r>
      <w:r w:rsidRPr="00CB1DD4">
        <w:rPr>
          <w:rFonts w:ascii="Times New Roman" w:hAnsi="Times New Roman"/>
          <w:bCs/>
        </w:rPr>
        <w:t xml:space="preserve">в  учебно-воспитательном процессе </w:t>
      </w:r>
      <w:r w:rsidRPr="00CB1DD4">
        <w:rPr>
          <w:rFonts w:ascii="Times New Roman" w:hAnsi="Times New Roman"/>
        </w:rPr>
        <w:t>усиливает образовательный эффект;</w:t>
      </w:r>
    </w:p>
    <w:p w:rsidR="00CB1DD4" w:rsidRPr="00CB1DD4" w:rsidRDefault="00CB1DD4" w:rsidP="00CB1DD4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повышает  качество усвоения материала;</w:t>
      </w:r>
    </w:p>
    <w:p w:rsidR="00CB1DD4" w:rsidRPr="00CB1DD4" w:rsidRDefault="00CB1DD4" w:rsidP="00CB1DD4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строит  индивидуальные образовательные  траектории учащихся;</w:t>
      </w:r>
    </w:p>
    <w:p w:rsidR="00CB1DD4" w:rsidRPr="00CB1DD4" w:rsidRDefault="00CB1DD4" w:rsidP="00CB1DD4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осуществляет дифференцированный подход к учащимся ;</w:t>
      </w:r>
    </w:p>
    <w:p w:rsidR="00CB1DD4" w:rsidRPr="00CB1DD4" w:rsidRDefault="00CB1DD4" w:rsidP="00CB1DD4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организует одновременно детей, обладающих различными способностями и возможностями.</w:t>
      </w:r>
    </w:p>
    <w:p w:rsidR="00CB1DD4" w:rsidRPr="00CB1DD4" w:rsidRDefault="00CB1DD4" w:rsidP="00CB1DD4">
      <w:pPr>
        <w:ind w:left="360"/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Использование  здоровьесберегающих технологий в работе с одарёнными детьми</w:t>
      </w:r>
    </w:p>
    <w:p w:rsidR="00CB1DD4" w:rsidRPr="00CB1DD4" w:rsidRDefault="00CB1DD4" w:rsidP="00CB1DD4">
      <w:pPr>
        <w:ind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«</w:t>
      </w:r>
      <w:r w:rsidRPr="00CB1DD4">
        <w:rPr>
          <w:rFonts w:ascii="Times New Roman" w:hAnsi="Times New Roman"/>
        </w:rPr>
        <w:t>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движении»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Согласно последним законодательным документам в области дошкольного, начального и общ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го образования программы должны быть направлены на охрану и укрепление здоровья ребенка. Б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лее, того, понятие «Качество Российского образования» не сводится только к обученности, набору знаний и навыков, а связывается с воспитанием, понятием «качество жизни». Эти понятия раскр</w:t>
      </w:r>
      <w:r w:rsidRPr="00CB1DD4">
        <w:rPr>
          <w:rFonts w:ascii="Times New Roman" w:hAnsi="Times New Roman"/>
        </w:rPr>
        <w:t>ы</w:t>
      </w:r>
      <w:r w:rsidRPr="00CB1DD4">
        <w:rPr>
          <w:rFonts w:ascii="Times New Roman" w:hAnsi="Times New Roman"/>
        </w:rPr>
        <w:t>ваются через такие категории как «здоровье», «социальное благополучие», «самореализация», и «з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щищенность». Действительно, о качестве образования можно говорить тогда, когда в нем присутс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вует здоровьесберегающая и здоровьеукрепляющая основа.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Социологические исследования утверждают, что двигательная активность младших школьн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ков на 50% меньше, чем дошкольников, а у старшеклассников она составляет только 25% от времени бодрствования. Два школьных урока физической культуры, конечно, не могут компенсировать д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фицит движения детей. В результате у них снижается жизненный тонус, быстрее наступает утомл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ние, что в свою очередь ведёт к малоподвижности. Поэтому сегодня учитель вынужден ориентир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вать школьников и на физическое, и на духовное самосовершенствование, помогать формированию потребностей в самостоятельных занятиях физическими упражнениями, учить использовать их во время досуга для восстановления активности.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Особую тревогу вызывают  одарённые дети, у которых проявляются симптомы стресса: ребёнок не может контролировать свои эмоции, сдерживать себя, растёт возбудимость, одновременно отм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чается спад успеваемости, возрастает риск психосоматических заболеваний. Определяются основные  причины этих явлений: малоподвижный образ жизни, неудовлетворённость собой.  Дети с признак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ми интеллектуальной одаренности, но с физической инфантильностью, отличаются несоответс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вующей своему возрасту физической формой. Прилагаю усилия для выравнивания дисбаланса в с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трудничестве с медицинскими работниками. 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Составляется психологическая характеристика личности школьника, которая позволят выявить особенности физического и психического развития ребёнка.</w:t>
      </w:r>
    </w:p>
    <w:p w:rsidR="00CB1DD4" w:rsidRPr="00CB1DD4" w:rsidRDefault="00CB1DD4" w:rsidP="00CB1DD4">
      <w:p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Цель:</w:t>
      </w:r>
      <w:r w:rsidRPr="00CB1DD4">
        <w:rPr>
          <w:rFonts w:ascii="Times New Roman" w:hAnsi="Times New Roman"/>
        </w:rPr>
        <w:t xml:space="preserve"> обеспечение здоровья учащихся.</w:t>
      </w:r>
    </w:p>
    <w:p w:rsidR="00CB1DD4" w:rsidRPr="00CB1DD4" w:rsidRDefault="00CB1DD4" w:rsidP="00CB1DD4">
      <w:p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Методы</w:t>
      </w:r>
      <w:r w:rsidRPr="00CB1DD4">
        <w:rPr>
          <w:rFonts w:ascii="Times New Roman" w:hAnsi="Times New Roman"/>
        </w:rPr>
        <w:t xml:space="preserve">: </w:t>
      </w:r>
    </w:p>
    <w:p w:rsidR="00CB1DD4" w:rsidRPr="00CB1DD4" w:rsidRDefault="00CB1DD4" w:rsidP="00CB1DD4">
      <w:pPr>
        <w:numPr>
          <w:ilvl w:val="0"/>
          <w:numId w:val="26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Учёт особенностей каждого ученика.</w:t>
      </w:r>
    </w:p>
    <w:p w:rsidR="00CB1DD4" w:rsidRPr="00CB1DD4" w:rsidRDefault="00CB1DD4" w:rsidP="00CB1DD4">
      <w:pPr>
        <w:numPr>
          <w:ilvl w:val="0"/>
          <w:numId w:val="26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Создание благоприятного микроклимата на уроке, во внеурочной жизни.</w:t>
      </w:r>
    </w:p>
    <w:p w:rsidR="00CB1DD4" w:rsidRPr="00CB1DD4" w:rsidRDefault="00CB1DD4" w:rsidP="00CB1DD4">
      <w:pPr>
        <w:numPr>
          <w:ilvl w:val="0"/>
          <w:numId w:val="26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Использование приёмов, способствующих появлению и сохранению интереса к учебному материалу.</w:t>
      </w:r>
    </w:p>
    <w:p w:rsidR="00CB1DD4" w:rsidRPr="00CB1DD4" w:rsidRDefault="00CB1DD4" w:rsidP="00CB1DD4">
      <w:pPr>
        <w:numPr>
          <w:ilvl w:val="0"/>
          <w:numId w:val="26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Создание условий для самовыражения учащихся.</w:t>
      </w:r>
    </w:p>
    <w:p w:rsidR="00CB1DD4" w:rsidRPr="00CB1DD4" w:rsidRDefault="00CB1DD4" w:rsidP="00CB1DD4">
      <w:pPr>
        <w:numPr>
          <w:ilvl w:val="0"/>
          <w:numId w:val="26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>Инициация разнообразных видов деятельности.</w:t>
      </w:r>
    </w:p>
    <w:p w:rsidR="00CB1DD4" w:rsidRPr="00CB1DD4" w:rsidRDefault="00CB1DD4" w:rsidP="00CB1DD4">
      <w:pPr>
        <w:numPr>
          <w:ilvl w:val="0"/>
          <w:numId w:val="26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Предупреждение гиподинамии.</w:t>
      </w:r>
    </w:p>
    <w:p w:rsidR="00CB1DD4" w:rsidRPr="00CB1DD4" w:rsidRDefault="00CB1DD4" w:rsidP="00CB1DD4">
      <w:p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Cs/>
        </w:rPr>
        <w:t>Ожидаемые результаты</w:t>
      </w:r>
      <w:r w:rsidRPr="00CB1DD4">
        <w:rPr>
          <w:rFonts w:ascii="Times New Roman" w:hAnsi="Times New Roman"/>
        </w:rPr>
        <w:t xml:space="preserve">: </w:t>
      </w:r>
    </w:p>
    <w:p w:rsidR="00CB1DD4" w:rsidRPr="00CB1DD4" w:rsidRDefault="00CB1DD4" w:rsidP="00CB1DD4">
      <w:pPr>
        <w:numPr>
          <w:ilvl w:val="0"/>
          <w:numId w:val="27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Предотвращение усталости и утомляемости.</w:t>
      </w:r>
    </w:p>
    <w:p w:rsidR="00CB1DD4" w:rsidRPr="00CB1DD4" w:rsidRDefault="00CB1DD4" w:rsidP="00CB1DD4">
      <w:pPr>
        <w:numPr>
          <w:ilvl w:val="0"/>
          <w:numId w:val="27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Повышение мотивации к учебной деятельности.</w:t>
      </w:r>
    </w:p>
    <w:p w:rsidR="00CB1DD4" w:rsidRPr="00CB1DD4" w:rsidRDefault="00CB1DD4" w:rsidP="00CB1DD4">
      <w:pPr>
        <w:numPr>
          <w:ilvl w:val="0"/>
          <w:numId w:val="27"/>
        </w:numPr>
        <w:ind w:firstLine="709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Прирост учебных достижений.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ind w:firstLine="567"/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ab/>
        <w:t>Организация работы по ФГОС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  внедрением ФГОС второго поколения в начальной школе учителя  должны научить ребенка не только читать, считать и писать, чему и сейчас учат вполне успешно, но и должны привить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ции информации. Ко второй – формирование у детей мотивации к обучению, помощи им в самоо</w:t>
      </w:r>
      <w:r w:rsidRPr="00CB1DD4">
        <w:rPr>
          <w:rFonts w:ascii="Times New Roman" w:hAnsi="Times New Roman"/>
        </w:rPr>
        <w:t>р</w:t>
      </w:r>
      <w:r w:rsidRPr="00CB1DD4">
        <w:rPr>
          <w:rFonts w:ascii="Times New Roman" w:hAnsi="Times New Roman"/>
        </w:rPr>
        <w:t>ганизации и саморазвитии.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 xml:space="preserve">        1-й этап </w:t>
      </w:r>
      <w:r w:rsidRPr="00CB1DD4">
        <w:rPr>
          <w:rFonts w:ascii="Times New Roman" w:hAnsi="Times New Roman"/>
        </w:rPr>
        <w:t xml:space="preserve">– </w:t>
      </w:r>
      <w:r w:rsidRPr="00CB1DD4">
        <w:rPr>
          <w:rFonts w:ascii="Times New Roman" w:hAnsi="Times New Roman"/>
          <w:b/>
          <w:i/>
        </w:rPr>
        <w:t>освоение групповой работы</w:t>
      </w:r>
      <w:r w:rsidRPr="00CB1DD4">
        <w:rPr>
          <w:rFonts w:ascii="Times New Roman" w:hAnsi="Times New Roman"/>
        </w:rPr>
        <w:t>. Формируются коммуникативные УУД, которые обесп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чивают социальную компетентность и учет позиции других людей, умение слушать и вступать в диалог.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       2- й этап</w:t>
      </w:r>
      <w:r w:rsidRPr="00CB1DD4">
        <w:rPr>
          <w:rFonts w:ascii="Times New Roman" w:hAnsi="Times New Roman"/>
        </w:rPr>
        <w:t xml:space="preserve"> – </w:t>
      </w:r>
      <w:r w:rsidRPr="00CB1DD4">
        <w:rPr>
          <w:rFonts w:ascii="Times New Roman" w:hAnsi="Times New Roman"/>
          <w:b/>
          <w:i/>
        </w:rPr>
        <w:t>организация межгрупповой дискуссии</w:t>
      </w:r>
      <w:r w:rsidRPr="00CB1DD4">
        <w:rPr>
          <w:rFonts w:ascii="Times New Roman" w:hAnsi="Times New Roman"/>
        </w:rPr>
        <w:t>. На этом этапе у детей формируются регул</w:t>
      </w:r>
      <w:r w:rsidRPr="00CB1DD4">
        <w:rPr>
          <w:rFonts w:ascii="Times New Roman" w:hAnsi="Times New Roman"/>
        </w:rPr>
        <w:t>я</w:t>
      </w:r>
      <w:r w:rsidRPr="00CB1DD4">
        <w:rPr>
          <w:rFonts w:ascii="Times New Roman" w:hAnsi="Times New Roman"/>
        </w:rPr>
        <w:t>тивные УУД: способность принимать и сохранять учебную задачу, планировать ее реализацию, ко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тролировать и оценивать свои действия, вносить соответствующие коррективы в их выполнение. З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пустить учебную дискуссию учителю помогут специальные приемы, заложенные в данной програ</w:t>
      </w:r>
      <w:r w:rsidRPr="00CB1DD4">
        <w:rPr>
          <w:rFonts w:ascii="Times New Roman" w:hAnsi="Times New Roman"/>
        </w:rPr>
        <w:t>м</w:t>
      </w:r>
      <w:r w:rsidRPr="00CB1DD4">
        <w:rPr>
          <w:rFonts w:ascii="Times New Roman" w:hAnsi="Times New Roman"/>
        </w:rPr>
        <w:t>ме: задания – ловушки; задачи, не имеющие решения; задачи с недостающими данными и другие.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        На третьем этапе </w:t>
      </w:r>
      <w:r w:rsidRPr="00CB1DD4">
        <w:rPr>
          <w:rFonts w:ascii="Times New Roman" w:hAnsi="Times New Roman"/>
          <w:b/>
          <w:i/>
        </w:rPr>
        <w:t>формируется полноценный субъект коллективной деятельности</w:t>
      </w:r>
      <w:r w:rsidRPr="00CB1DD4">
        <w:rPr>
          <w:rFonts w:ascii="Times New Roman" w:hAnsi="Times New Roman"/>
        </w:rPr>
        <w:t>, к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гда группа способна к самостоятельной оценке учебной задачи, к выбору способа совместной раб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ты, к диалогу, анализу, доказательству, моделированию и оценке. Идет формирование регулятивных, коммуникативных и познавательных УУД.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 основу моей деятельности во внедрении стандартов ФГОС второго поколения положен си</w:t>
      </w:r>
      <w:r w:rsidRPr="00CB1DD4">
        <w:rPr>
          <w:rFonts w:ascii="Times New Roman" w:hAnsi="Times New Roman"/>
        </w:rPr>
        <w:t>с</w:t>
      </w:r>
      <w:r w:rsidRPr="00CB1DD4">
        <w:rPr>
          <w:rFonts w:ascii="Times New Roman" w:hAnsi="Times New Roman"/>
        </w:rPr>
        <w:t>темно-деятельностный подход в обучении  с применением инновационных технологий т.к. собстве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ная учебная деятельность школьников - важная составляющая системно - деятельностного подхода. Его можно выразить формулой «деятельность-личность», т.е. «какова деятельность, такова и ли</w:t>
      </w:r>
      <w:r w:rsidRPr="00CB1DD4">
        <w:rPr>
          <w:rFonts w:ascii="Times New Roman" w:hAnsi="Times New Roman"/>
        </w:rPr>
        <w:t>ч</w:t>
      </w:r>
      <w:r w:rsidRPr="00CB1DD4">
        <w:rPr>
          <w:rFonts w:ascii="Times New Roman" w:hAnsi="Times New Roman"/>
        </w:rPr>
        <w:t>ность», и «вне деятельности нет личности». УД становится источником внутреннего развития школьника, формирования его творческих способностей и личностных качеств.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 начале учебного года я провела стартовую диагностику, имеющую целью определить осно</w:t>
      </w:r>
      <w:r w:rsidRPr="00CB1DD4">
        <w:rPr>
          <w:rFonts w:ascii="Times New Roman" w:hAnsi="Times New Roman"/>
        </w:rPr>
        <w:t>в</w:t>
      </w:r>
      <w:r w:rsidRPr="00CB1DD4">
        <w:rPr>
          <w:rFonts w:ascii="Times New Roman" w:hAnsi="Times New Roman"/>
        </w:rPr>
        <w:t>ные проблемы, характерные для большинства обучающихся, и в соответствии с ними  спланировала систему  работы по обеспечению личностных и метапредметных результатов. В ней четко прослеж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вается  целостная работа по формированию УУД через предметные линии развития, внеучебную деятельность, применение проектной технологии, технологии продуктивного чтения, групповой р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боты, работы в парах.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Работа по формированию УУД строилась по следующему алгоритму: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планирование,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формирование,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диагностика,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план корректировки,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подбор заданий,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>рефлексия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Для подведения итогов за первое полугодие была разработана диагностическая карта успе</w:t>
      </w:r>
      <w:r w:rsidRPr="00CB1DD4">
        <w:rPr>
          <w:rFonts w:ascii="Times New Roman" w:hAnsi="Times New Roman"/>
        </w:rPr>
        <w:t>ш</w:t>
      </w:r>
      <w:r w:rsidRPr="00CB1DD4">
        <w:rPr>
          <w:rFonts w:ascii="Times New Roman" w:hAnsi="Times New Roman"/>
        </w:rPr>
        <w:t xml:space="preserve">ности образовательных результатов уч-ся 1 класса.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Важно отметить такое регулятивное универсальное учебное действие как рефлексия. Рефле</w:t>
      </w:r>
      <w:r w:rsidRPr="00CB1DD4">
        <w:rPr>
          <w:rFonts w:ascii="Times New Roman" w:hAnsi="Times New Roman"/>
        </w:rPr>
        <w:t>к</w:t>
      </w:r>
      <w:r w:rsidRPr="00CB1DD4">
        <w:rPr>
          <w:rFonts w:ascii="Times New Roman" w:hAnsi="Times New Roman"/>
        </w:rPr>
        <w:t>сия учащимися своих действий предполагает осознание ими всех компонентов учебной деятельн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 xml:space="preserve">сти. Она являлась неотъемлемой частью  всех уроков в  классе. Для оценивания своей работы на уроке дети используют  так называемые карточки «светофоры», а также  смайлики с фразами.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Как я уже говорила, ФГОС НОО в качестве результатов освоения основной образовательной программы определяет личностные, метапредметные и предметные результаты, поэтому в конце к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lastRenderedPageBreak/>
        <w:t>ждой четверти и учебного года в  классе с целью выявления личностного развития первоклассника были проведены проверочные работы.  Система дифференцированных заданий представляет уч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 xml:space="preserve">щимся пространство для самостоятельного выбора заданий и определения деятельности адекватно уровню своей подготовленности.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    Кроме того,  для отслеживания качества обучения первоклассниками отдельных предметов использовался мониторинг, при создании которого я исходила из Требований к результатам осво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ния основных образовательных программ по ФГОС 2-го поколения, где основное внимание уделяе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ся  личностным, метапредметным и предметным результатам.  Методика отслеживания (Инструме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тарий) - уровень знания по предмету, личные наблюдения учителя, контрольные срезы, тесты…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Процесс усвоения знаний учащимися - индивидуальный, поэтому я использую различные формы диагностики, контролирующие работу на уроке, которые учитывают уровни обучаемости и обученности каждого ученика класса.</w:t>
      </w:r>
    </w:p>
    <w:p w:rsidR="00CB1DD4" w:rsidRPr="00CB1DD4" w:rsidRDefault="00CB1DD4" w:rsidP="00CB1DD4">
      <w:pPr>
        <w:ind w:firstLine="567"/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Внеурочная деятельность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 целью определения интересов учащихся для занятий внеурочной деятельностью в нашей школе  родителям первоклассников и их детям были предложены опросники, по результатам которых были сформированы группы детей для занятий по интересам.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Внеурочная деятельность в классе  организована так, чтобы обеспечивался баланс между дв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 xml:space="preserve">гательно - активными и статическими занятиями. Форма их проведения полностью отличается от урочной системы обучения и  представлена  следующими направлениями:  </w:t>
      </w:r>
    </w:p>
    <w:p w:rsidR="00CB1DD4" w:rsidRPr="00CB1DD4" w:rsidRDefault="003475F9" w:rsidP="00CB1DD4">
      <w:pPr>
        <w:pStyle w:val="a6"/>
        <w:ind w:left="98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6" o:spid="_x0000_s1049" type="#_x0000_t32" style="position:absolute;left:0;text-align:left;margin-left:219.75pt;margin-top:43.85pt;width:2pt;height:36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">
            <v:stroke endarrow="block"/>
          </v:shape>
        </w:pict>
      </w:r>
      <w:r>
        <w:rPr>
          <w:rFonts w:ascii="Times New Roman" w:hAnsi="Times New Roman"/>
          <w:noProof/>
        </w:rPr>
        <w:pict>
          <v:group id="Группа 127" o:spid="_x0000_s1037" style="position:absolute;left:0;text-align:left;margin-left:4.5pt;margin-top:50.75pt;width:441pt;height:215.05pt;z-index:251660288" coordorigin="1800,2034" coordsize="8820,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">
            <v:oval id="Oval 59" o:spid="_x0000_s1038" style="position:absolute;left:4500;top:2761;width:34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yLsYA&#10;AADcAAAADwAAAGRycy9kb3ducmV2LnhtbESPQWvCQBCF7wX/wzKCt7pRSpHoKqKUetBC1R8wZMck&#10;ujsbs1uT9td3DoXeZnhv3vtmseq9Uw9qYx3YwGScgSIugq25NHA+vT3PQMWEbNEFJgPfFGG1HDwt&#10;MLeh4096HFOpJIRjjgaqlJpc61hU5DGOQ0Ms2iW0HpOsbalti52Ee6enWfaqPdYsDRU2tKmouB2/&#10;vIGTez+8XK7rH9qV949udri6er81ZjTs13NQifr0b/673lnBnwq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JyLsYAAADcAAAADwAAAAAAAAAAAAAAAACYAgAAZHJz&#10;L2Rvd25yZXYueG1sUEsFBgAAAAAEAAQA9QAAAIsDAAAAAA==&#10;" fillcolor="yellow" strokeweight="2.25pt">
              <v:textbox style="mso-next-textbox:#Oval 59">
                <w:txbxContent>
                  <w:p w:rsidR="00CB1DD4" w:rsidRPr="00C85361" w:rsidRDefault="00CB1DD4" w:rsidP="00CB1DD4">
                    <w:pPr>
                      <w:pStyle w:val="a7"/>
                      <w:jc w:val="both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</w:rPr>
                      <w:t>Направления внеурочной де</w:t>
                    </w:r>
                    <w:r w:rsidRPr="00C85361">
                      <w:rPr>
                        <w:rFonts w:ascii="Arial" w:hAnsi="Arial" w:cs="Arial"/>
                        <w:b/>
                        <w:color w:val="FF0000"/>
                      </w:rPr>
                      <w:t>я</w:t>
                    </w:r>
                    <w:r w:rsidRPr="00C85361">
                      <w:rPr>
                        <w:rFonts w:ascii="Arial" w:hAnsi="Arial" w:cs="Arial"/>
                        <w:b/>
                        <w:color w:val="FF0000"/>
                      </w:rPr>
                      <w:t>тельности</w:t>
                    </w:r>
                  </w:p>
                  <w:p w:rsidR="00CB1DD4" w:rsidRDefault="00CB1DD4" w:rsidP="00CB1DD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oval>
            <v:rect id="Rectangle 60" o:spid="_x0000_s1039" style="position:absolute;left:7740;top:203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bl8QA&#10;AADcAAAADwAAAGRycy9kb3ducmV2LnhtbERP22rCQBB9L/Qflin0RXSTQKSmrpKWSgsVixd8HrLT&#10;JJidDdk1xr/vCkLf5nCuM18OphE9da62rCCeRCCIC6trLhUc9qvxCwjnkTU2lknBlRwsF48Pc8y0&#10;vfCW+p0vRQhhl6GCyvs2k9IVFRl0E9sSB+7XdgZ9gF0pdYeXEG4amUTRVBqsOTRU2NJ7RcVpdzYK&#10;Nj/fH7N0/bkdvbWnNPZpycdrrtTz05C/gvA0+H/x3f2lw/xkBrd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W5fEAAAA3AAAAA8AAAAAAAAAAAAAAAAAmAIAAGRycy9k&#10;b3ducmV2LnhtbFBLBQYAAAAABAAEAPUAAACJAwAAAAA=&#10;" fillcolor="yellow" strokeweight="2.25pt">
              <v:textbox style="mso-next-textbox:#Rectangle 60">
                <w:txbxContent>
                  <w:p w:rsidR="00CB1DD4" w:rsidRDefault="00CB1DD4" w:rsidP="00CB1DD4">
                    <w:pPr>
                      <w:jc w:val="both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спортивно-оздоровительное</w:t>
                    </w:r>
                  </w:p>
                </w:txbxContent>
              </v:textbox>
            </v:rect>
            <v:rect id="Rectangle 61" o:spid="_x0000_s1040" style="position:absolute;left:1800;top:203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k18cA&#10;AADcAAAADwAAAGRycy9kb3ducmV2LnhtbESPT2vCQBDF7wW/wzKFXopubIlodBUtLRVaFP/gechO&#10;k2B2NmS3Gr+9cyj0NsN7895vZovO1epCbag8GxgOElDEubcVFwaOh4/+GFSIyBZrz2TgRgEW897D&#10;DDPrr7yjyz4WSkI4ZGigjLHJtA55SQ7DwDfEov341mGUtS20bfEq4a7WL0ky0g4rloYSG3orKT/v&#10;f52BzfbrfZJ+f+6eV805Hca04NNtaczTY7ecgorUxX/z3/XaCv6r4MszMoG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ZNfHAAAA3AAAAA8AAAAAAAAAAAAAAAAAmAIAAGRy&#10;cy9kb3ducmV2LnhtbFBLBQYAAAAABAAEAPUAAACMAwAAAAA=&#10;" fillcolor="yellow" strokeweight="2.25pt">
              <v:textbox style="mso-next-textbox:#Rectangle 61">
                <w:txbxContent>
                  <w:p w:rsidR="00CB1DD4" w:rsidRPr="00C85361" w:rsidRDefault="00CB1DD4" w:rsidP="00CB1DD4">
                    <w:pPr>
                      <w:jc w:val="both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художественно-эстетическое</w:t>
                    </w:r>
                  </w:p>
                </w:txbxContent>
              </v:textbox>
            </v:rect>
            <v:rect id="Rectangle 62" o:spid="_x0000_s1041" style="position:absolute;left:7740;top:4355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BTMMA&#10;AADcAAAADwAAAGRycy9kb3ducmV2LnhtbERPTWvCQBC9F/wPywi9FN2kErHRVWxRFBRFW3oesmMS&#10;zM6G7Krx37tCobd5vM+ZzFpTiSs1rrSsIO5HIIgzq0vOFfx8L3sjEM4ja6wsk4I7OZhNOy8TTLW9&#10;8YGuR5+LEMIuRQWF93UqpcsKMuj6tiYO3Mk2Bn2ATS51g7cQbir5HkVDabDk0FBgTV8FZefjxSjY&#10;7TeLj2S7Orx91uck9knOv/e5Uq/ddj4G4an1/+I/91qH+YMYns+EC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7BTMMAAADcAAAADwAAAAAAAAAAAAAAAACYAgAAZHJzL2Rv&#10;d25yZXYueG1sUEsFBgAAAAAEAAQA9QAAAIgDAAAAAA==&#10;" fillcolor="yellow" strokeweight="2.25pt">
              <v:textbox style="mso-next-textbox:#Rectangle 62">
                <w:txbxContent>
                  <w:p w:rsidR="00CB1DD4" w:rsidRDefault="00CB1DD4" w:rsidP="00CB1DD4">
                    <w:pPr>
                      <w:jc w:val="both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научно - познав</w:t>
                    </w: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а</w:t>
                    </w: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тельное</w:t>
                    </w:r>
                  </w:p>
                </w:txbxContent>
              </v:textbox>
            </v:rect>
            <v:rect id="Rectangle 63" o:spid="_x0000_s1042" style="position:absolute;left:1800;top:4355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fO8MA&#10;AADcAAAADwAAAGRycy9kb3ducmV2LnhtbERPTWvCQBC9C/6HZQQvpW60pLTRVVQsCkpLbPE8ZMck&#10;mJ0N2VXjv3eFgrd5vM+ZzFpTiQs1rrSsYDiIQBBnVpecK/j7/Xr9AOE8ssbKMim4kYPZtNuZYKLt&#10;lVO67H0uQgi7BBUU3teJlC4ryKAb2Jo4cEfbGPQBNrnUDV5DuKnkKIrepcGSQ0OBNS0Lyk77s1Hw&#10;/bNdfca7dfqyqE/x0Mc5H25zpfq9dj4G4an1T/G/e6PD/LcRPJ4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xfO8MAAADcAAAADwAAAAAAAAAAAAAAAACYAgAAZHJzL2Rv&#10;d25yZXYueG1sUEsFBgAAAAAEAAQA9QAAAIgDAAAAAA==&#10;" fillcolor="yellow" strokeweight="2.25pt">
              <v:textbox style="mso-next-textbox:#Rectangle 63">
                <w:txbxContent>
                  <w:p w:rsidR="00CB1DD4" w:rsidRPr="00C85361" w:rsidRDefault="00CB1DD4" w:rsidP="00CB1DD4">
                    <w:pPr>
                      <w:jc w:val="both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военно-патриотическое</w:t>
                    </w:r>
                  </w:p>
                </w:txbxContent>
              </v:textbox>
            </v:rect>
            <v:rect id="Rectangle 64" o:spid="_x0000_s1043" style="position:absolute;left:4860;top:5435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6oMMA&#10;AADcAAAADwAAAGRycy9kb3ducmV2LnhtbERP22rCQBB9F/oPywh9Ed1YiWh0FVsqFloUL/g8ZMck&#10;mJ0N2VXj37sFwbc5nOtM540pxZVqV1hW0O9FIIhTqwvOFBz2y+4IhPPIGkvLpOBODuazt9YUE21v&#10;vKXrzmcihLBLUEHufZVI6dKcDLqerYgDd7K1QR9gnUld4y2Em1J+RNFQGiw4NORY0VdO6Xl3MQrW&#10;m9/vcfy32nY+q3Pc93HGx/tCqfd2s5iA8NT4l/jp/tFh/mAA/8+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D6oMMAAADcAAAADwAAAAAAAAAAAAAAAACYAgAAZHJzL2Rv&#10;d25yZXYueG1sUEsFBgAAAAAEAAQA9QAAAIgDAAAAAA==&#10;" fillcolor="yellow" strokeweight="2.25pt">
              <v:textbox style="mso-next-textbox:#Rectangle 64">
                <w:txbxContent>
                  <w:p w:rsidR="00CB1DD4" w:rsidRPr="00C85361" w:rsidRDefault="00CB1DD4" w:rsidP="00CB1DD4">
                    <w:pPr>
                      <w:jc w:val="both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проектная</w:t>
                    </w:r>
                  </w:p>
                  <w:p w:rsidR="00CB1DD4" w:rsidRPr="00C85361" w:rsidRDefault="00CB1DD4" w:rsidP="00CB1DD4">
                    <w:pPr>
                      <w:jc w:val="both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C8536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деятельность</w:t>
                    </w:r>
                  </w:p>
                </w:txbxContent>
              </v:textbox>
            </v:rect>
            <v:line id="Line 65" o:spid="_x0000_s1044" style="position:absolute;flip:x;visibility:visible" from="4140,3834" to="4680,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bZ8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7AX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bZ8UAAADcAAAADwAAAAAAAAAA&#10;AAAAAAChAgAAZHJzL2Rvd25yZXYueG1sUEsFBgAAAAAEAAQA+QAAAJMDAAAAAA==&#10;">
              <v:stroke endarrow="block"/>
            </v:line>
            <v:line id="Line 66" o:spid="_x0000_s1045" style="position:absolute;visibility:visible" from="7740,3834" to="8280,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<v:stroke endarrow="block"/>
            </v:line>
            <v:line id="Line 67" o:spid="_x0000_s1046" style="position:absolute;visibility:visible" from="6300,4194" to="6300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<v:stroke endarrow="block"/>
            </v:line>
            <v:line id="Line 68" o:spid="_x0000_s1047" style="position:absolute;flip:x y;visibility:visible" from="4680,2394" to="5580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JVAMMAAADcAAAADwAAAGRycy9kb3ducmV2LnhtbERPS2vCQBC+F/wPywi91Y0K1qauIoLg&#10;wYsP7HWSnWaj2dkku8b033cLQm/z8T1nseptJTpqfelYwXiUgCDOnS65UHA+bd/mIHxA1lg5JgU/&#10;5GG1HLwsMNXuwQfqjqEQMYR9igpMCHUqpc8NWfQjVxNH7tu1FkOEbSF1i48Ybis5SZKZtFhybDBY&#10;08ZQfjverYIuu4+vl/3h5rOv5iObm2azb2ZKvQ779SeIQH34Fz/dOx3nT9/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yVQDDAAAA3AAAAA8AAAAAAAAAAAAA&#10;AAAAoQIAAGRycy9kb3ducmV2LnhtbFBLBQYAAAAABAAEAPkAAACRAwAAAAA=&#10;">
              <v:stroke endarrow="block"/>
            </v:line>
            <v:line id="Line 69" o:spid="_x0000_s1048" style="position:absolute;flip:y;visibility:visible" from="6840,2394" to="7740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RYs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Lb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RRYsUAAADcAAAADwAAAAAAAAAA&#10;AAAAAAChAgAAZHJzL2Rvd25yZXYueG1sUEsFBgAAAAAEAAQA+QAAAJMDAAAAAA==&#10;">
              <v:stroke endarrow="block"/>
            </v:line>
          </v:group>
        </w:pict>
      </w:r>
      <w:r w:rsidR="00CB1DD4" w:rsidRPr="00CB1DD4">
        <w:rPr>
          <w:rFonts w:ascii="Times New Roman" w:hAnsi="Times New Roman"/>
        </w:rPr>
        <w:br w:type="page"/>
      </w:r>
      <w:r>
        <w:rPr>
          <w:rFonts w:ascii="Times New Roman" w:hAnsi="Times New Roman"/>
          <w:noProof/>
        </w:rPr>
        <w:pict>
          <v:rect id="Прямоугольник 125" o:spid="_x0000_s1050" style="position:absolute;left:0;text-align:left;margin-left:127.25pt;margin-top:9.15pt;width:172pt;height:34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" fillcolor="yellow">
            <v:textbox style="mso-next-textbox:#Прямоугольник 125">
              <w:txbxContent>
                <w:p w:rsidR="00CB1DD4" w:rsidRDefault="00CB1DD4" w:rsidP="00CB1DD4">
                  <w:pPr>
                    <w:rPr>
                      <w:b/>
                      <w:sz w:val="28"/>
                      <w:szCs w:val="28"/>
                    </w:rPr>
                  </w:pPr>
                  <w:r w:rsidRPr="00C85361">
                    <w:rPr>
                      <w:b/>
                      <w:color w:val="FF0000"/>
                      <w:sz w:val="28"/>
                      <w:szCs w:val="28"/>
                    </w:rPr>
                    <w:t>общеинтеллектуальное</w:t>
                  </w:r>
                </w:p>
              </w:txbxContent>
            </v:textbox>
          </v:rect>
        </w:pic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>Во второй половине дня дети не проявляют признаков переутомления, активны, с удовольствием з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нимаются  творческими видами деятельности. Родители положительно относятся к продлённому р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жиму дня, дополнительные занятия оценивают как возможность развития творческих способностей детей. В течение года проведён ряд родительских собраний, где обсуждались успехи и проблемы д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тей, представлялись результаты внеурочной деятельности – творческие работы учеников.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  Введение часов на внеурочную деятельность учащихся  увеличивает возможности школы в расширении спектра предоставляемых образовательных услуг, создаёт возможности для организации индивидуальной проектно-исследовательской работы с учащимися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 результатам первой ступени обучения я представляю себе такого выпускника начальной школы: это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ученик, обладающий исследовательским интересом, 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>коммуникативностью,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 xml:space="preserve"> ответственностью,       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•</w:t>
      </w:r>
      <w:r w:rsidRPr="00CB1DD4">
        <w:rPr>
          <w:rFonts w:ascii="Times New Roman" w:hAnsi="Times New Roman"/>
        </w:rPr>
        <w:tab/>
        <w:t>имеющий  навыки самоорганизации и здорового образа жизни.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 Опыт введения ФГОС второго поколения позволил мне сделать вывод о том, что такого рода реформирование системы работы образовательного учреждения необходимо, ведь Стандарты втор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го поколения – это средство обеспечения стабильности заданного уровня качества образования и его постоянного воспроизводства и развития.</w:t>
      </w:r>
    </w:p>
    <w:p w:rsidR="00CB1DD4" w:rsidRPr="00CB1DD4" w:rsidRDefault="00CB1DD4" w:rsidP="00CB1DD4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</w:p>
    <w:p w:rsidR="00CB1DD4" w:rsidRPr="00CB1DD4" w:rsidRDefault="00CB1DD4" w:rsidP="00CB1DD4">
      <w:pPr>
        <w:ind w:firstLine="567"/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Работа с родителями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Ребёнок не аморфная масса, а существо, таящее в себе силы, равных которым не сыскать на всей планете. Эта затаённая в ребёнке сила духа, разума и сердца, если её довести до совершенства, станет сверхсилой, способной преобразовывать, обогащать, украшать всё вокруг - и в нём самом.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Но суть в том и заключается, что какие бы силы не таились в ребёнке, сам он ничего не сможет в себе развить, не сможет даже встать на ноги, не говоря уже о возвышении до человека.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Сделать, воспитать, создать из него человека - серьёзная задача для мудрых взрослых, любящих взрослых.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Троица образования и воспитания: учитель-ученик-родитель. Эта связка мне видится как  соц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альное партнёрство, в сотрудничестве проживающее жизнь вместе с детьми. А сотрудничество во</w:t>
      </w:r>
      <w:r w:rsidRPr="00CB1DD4">
        <w:rPr>
          <w:rFonts w:ascii="Times New Roman" w:hAnsi="Times New Roman"/>
        </w:rPr>
        <w:t>з</w:t>
      </w:r>
      <w:r w:rsidRPr="00CB1DD4">
        <w:rPr>
          <w:rFonts w:ascii="Times New Roman" w:hAnsi="Times New Roman"/>
        </w:rPr>
        <w:t>можно, если выстраивать его общими усилиями, соблюдая при этом несколько принципиальных у</w:t>
      </w:r>
      <w:r w:rsidRPr="00CB1DD4">
        <w:rPr>
          <w:rFonts w:ascii="Times New Roman" w:hAnsi="Times New Roman"/>
        </w:rPr>
        <w:t>с</w:t>
      </w:r>
      <w:r w:rsidRPr="00CB1DD4">
        <w:rPr>
          <w:rFonts w:ascii="Times New Roman" w:hAnsi="Times New Roman"/>
        </w:rPr>
        <w:t xml:space="preserve">ловий, используя современные педагогические технологии, при которых шансы на взаимопонимание учителей, детей и родителей возрастают. 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Родители первые воспитатели и учителя ребёнка, поэтому их роль в формировании его личн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сти огромна.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 рамках работы с одарёнными детьми проводится работа с родителями, которые являются с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юзниками и помощниками учителя в работе с детьми.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Содержание работы</w:t>
      </w:r>
      <w:r w:rsidRPr="00CB1DD4">
        <w:rPr>
          <w:rFonts w:ascii="Times New Roman" w:hAnsi="Times New Roman"/>
        </w:rPr>
        <w:t xml:space="preserve"> учителя с родителями состоит в следующем:</w:t>
      </w:r>
    </w:p>
    <w:p w:rsidR="00CB1DD4" w:rsidRPr="00CB1DD4" w:rsidRDefault="00CB1DD4" w:rsidP="00CB1DD4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повышение психолого- педагогических знаний родителей;</w:t>
      </w:r>
    </w:p>
    <w:p w:rsidR="00CB1DD4" w:rsidRPr="00CB1DD4" w:rsidRDefault="00CB1DD4" w:rsidP="00CB1DD4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включение родителей в учебно- воспитательный процесс;</w:t>
      </w:r>
    </w:p>
    <w:p w:rsidR="00CB1DD4" w:rsidRPr="00CB1DD4" w:rsidRDefault="00CB1DD4" w:rsidP="00CB1DD4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взаимодействие лицея и родителей в развитии способностей ребёнка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Основными принципами</w:t>
      </w:r>
      <w:r w:rsidRPr="00CB1DD4">
        <w:rPr>
          <w:rFonts w:ascii="Times New Roman" w:hAnsi="Times New Roman"/>
        </w:rPr>
        <w:t xml:space="preserve"> в работе с родителями являются:</w:t>
      </w:r>
    </w:p>
    <w:p w:rsidR="00CB1DD4" w:rsidRPr="00CB1DD4" w:rsidRDefault="00CB1DD4" w:rsidP="00CB1DD4">
      <w:pPr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Открытость  для родителей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Учитель стремится к тому, чтобы семьи детей регулярно получали необходимую и достове</w:t>
      </w:r>
      <w:r w:rsidRPr="00CB1DD4">
        <w:rPr>
          <w:rFonts w:ascii="Times New Roman" w:hAnsi="Times New Roman"/>
        </w:rPr>
        <w:t>р</w:t>
      </w:r>
      <w:r w:rsidRPr="00CB1DD4">
        <w:rPr>
          <w:rFonts w:ascii="Times New Roman" w:hAnsi="Times New Roman"/>
        </w:rPr>
        <w:t>ную информацию о жизни класса и учебных достижениях их детей. Для этого он предоставляет семьям основные сведения о программе обучения, успехах детей, важных событиях в классе, а также создает условия для того, чтобы у родителей возникло желание посещать учебные занятия.</w:t>
      </w:r>
    </w:p>
    <w:p w:rsidR="00CB1DD4" w:rsidRPr="00CB1DD4" w:rsidRDefault="00CB1DD4" w:rsidP="00CB1DD4">
      <w:pPr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Уважение  интересов и возможности каждой семьи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Учитель изучает и обсуждает с родителями интересы и потребности каждой семьи, строит свою работу на основе учета ее возможностей.</w:t>
      </w:r>
    </w:p>
    <w:p w:rsidR="00CB1DD4" w:rsidRPr="00CB1DD4" w:rsidRDefault="00CB1DD4" w:rsidP="00CB1DD4">
      <w:pPr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Обретение в родителях своих союзников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Учитель обсуждает с родителями самые разнообразные вопросы жизни ребёнка и стремится к выработке совместных решений, которые являются базой для двустороннего сотрудничества.</w:t>
      </w:r>
    </w:p>
    <w:p w:rsidR="00CB1DD4" w:rsidRPr="00CB1DD4" w:rsidRDefault="00CB1DD4" w:rsidP="00CB1DD4">
      <w:pPr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Поощрение  семьи к более тесным контактам между собой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lastRenderedPageBreak/>
        <w:t>Учитель помогает семьям обнаружить и удовлетворить общие для них интересы, поощряет с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мьи к совместным формам участия в подготовке детей к различным конкурсам, играм, соревнован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ям.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В работе с родителями активно применяются разнообразные формы . </w:t>
      </w:r>
    </w:p>
    <w:p w:rsidR="00CB1DD4" w:rsidRPr="00CB1DD4" w:rsidRDefault="00CB1DD4" w:rsidP="00CB1DD4">
      <w:pPr>
        <w:ind w:firstLine="54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Мною разработана </w:t>
      </w:r>
      <w:r w:rsidRPr="00CB1DD4">
        <w:rPr>
          <w:rFonts w:ascii="Times New Roman" w:hAnsi="Times New Roman"/>
          <w:b/>
        </w:rPr>
        <w:t xml:space="preserve">тематика </w:t>
      </w:r>
      <w:r w:rsidRPr="00CB1DD4">
        <w:rPr>
          <w:rFonts w:ascii="Times New Roman" w:hAnsi="Times New Roman"/>
        </w:rPr>
        <w:t xml:space="preserve">работы  с родителями одарённых детей. </w:t>
      </w:r>
    </w:p>
    <w:p w:rsidR="00CB1DD4" w:rsidRPr="00CB1DD4" w:rsidRDefault="00CB1DD4" w:rsidP="00CB1DD4">
      <w:pPr>
        <w:ind w:left="-18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Работая по проблеме «Работа с одарёнными детьми в начальной школе»,  разделила родителей на несколько типов:</w:t>
      </w:r>
    </w:p>
    <w:p w:rsidR="00CB1DD4" w:rsidRPr="00CB1DD4" w:rsidRDefault="00CB1DD4" w:rsidP="00CB1DD4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 xml:space="preserve"> «</w:t>
      </w:r>
      <w:r w:rsidRPr="00CB1DD4">
        <w:rPr>
          <w:rFonts w:ascii="Times New Roman" w:hAnsi="Times New Roman"/>
          <w:b/>
        </w:rPr>
        <w:t>Активисты»</w:t>
      </w:r>
    </w:p>
    <w:p w:rsidR="00CB1DD4" w:rsidRPr="00CB1DD4" w:rsidRDefault="00CB1DD4" w:rsidP="00CB1DD4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«Созерцатели»</w:t>
      </w:r>
    </w:p>
    <w:p w:rsidR="00CB1DD4" w:rsidRPr="00CB1DD4" w:rsidRDefault="00CB1DD4" w:rsidP="00CB1DD4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«Наблюдатели»</w:t>
      </w:r>
    </w:p>
    <w:p w:rsidR="00CB1DD4" w:rsidRPr="00CB1DD4" w:rsidRDefault="00CB1DD4" w:rsidP="00CB1DD4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«Практики»</w:t>
      </w:r>
    </w:p>
    <w:p w:rsidR="00CB1DD4" w:rsidRPr="00CB1DD4" w:rsidRDefault="00CB1DD4" w:rsidP="00CB1DD4">
      <w:pPr>
        <w:jc w:val="both"/>
        <w:rPr>
          <w:rFonts w:ascii="Times New Roman" w:hAnsi="Times New Roman"/>
          <w:b/>
        </w:rPr>
      </w:pPr>
    </w:p>
    <w:p w:rsidR="00CB1DD4" w:rsidRPr="00CB1DD4" w:rsidRDefault="00CB1DD4" w:rsidP="00CB1DD4">
      <w:pPr>
        <w:ind w:left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«Активисты»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Эти родители постоянно предлагают детям какие-то развивающие игры, дела, интересы. 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 определенной настойчивости и последовательности такая стратегия приносит результаты. Но нередко у ребенка возникает внутренний протест, даже при внешней покорности. Иногда это выраж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ется в повышенной утомляемости ребенка от любых интеллектуальных занятий.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 xml:space="preserve"> </w:t>
      </w:r>
      <w:r w:rsidRPr="00CB1DD4">
        <w:rPr>
          <w:rFonts w:ascii="Times New Roman" w:hAnsi="Times New Roman"/>
          <w:b/>
        </w:rPr>
        <w:t>«Созерцатели»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Родители препоручают определение способностей и развитие их в ребенке специально подгото</w:t>
      </w:r>
      <w:r w:rsidRPr="00CB1DD4">
        <w:rPr>
          <w:rFonts w:ascii="Times New Roman" w:hAnsi="Times New Roman"/>
        </w:rPr>
        <w:t>в</w:t>
      </w:r>
      <w:r w:rsidRPr="00CB1DD4">
        <w:rPr>
          <w:rFonts w:ascii="Times New Roman" w:hAnsi="Times New Roman"/>
        </w:rPr>
        <w:t>ленным людям. Услуг такого рода предлагается сейчас очень много. Это и группы развития для д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школьников, и группы подготовки к школе, и всевозможные специализированные классы в школах. Разумеется, при хорошем уровне таких услуг польза для ребенка несомненная. Но при условии, что родители не собираются полностью переложить заботы о его развитии на плечи специалистов.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«Наблюдатели»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Родители не проявляют активности  в развитии своего ребёнка. Они считают, что если дан челов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ку дар, то никуда он не денется, не исчезнет и обязательно где-то проявится. Однако исследования последнего времени опровергают эту точку зрения. Одаренность существует лишь в постоянном дв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 xml:space="preserve">жении, в развитии, она своего рода сад, который нужно неустанно возделывать. Творческий дар не терпит застоя и самоудовлетворенности. Он существует только в динамике - или развивается, или угасает. 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>Опыт работы с этой категорией родителей показывает, что ребёнок, воспитывающийся  в такой с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мье, даже будучи от природы одарённым, растеряет свои уникальные способности.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«Практики»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Родители не стремятся тотально контролировать развитие способностей ребенка, зато предоста</w:t>
      </w:r>
      <w:r w:rsidRPr="00CB1DD4">
        <w:rPr>
          <w:rFonts w:ascii="Times New Roman" w:hAnsi="Times New Roman"/>
        </w:rPr>
        <w:t>в</w:t>
      </w:r>
      <w:r w:rsidRPr="00CB1DD4">
        <w:rPr>
          <w:rFonts w:ascii="Times New Roman" w:hAnsi="Times New Roman"/>
        </w:rPr>
        <w:t>ляют ему возможности для выбора и стараются подобрать хорошую школу. Самое главное в таких семьях - атмосфера ярких познавательных интересов самих родителей. Они сами постоянно увлечены каким-то делом, много читают, в телепрограммах выбирают познавательные передачи, стараются посетить новую выставку, не навязывая все это ребенку, но предоставляя ему возможность самому найти подходящее занятие. Как оказалось, такая стратегия саморазвития - самая эффективная.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Школьное образование эта та сфера, где в основном идёт формирование личностных качеств и творческих способностей. 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ребенка, но для результативности работы с одаренными детьми начинать ее надо в раннем  возрасте, в начальной школе Практическая задача в таких условиях – оказание психолого-медико-педагогической поддержки семьям, имеющим способных и одаренных детей, наработать систему рекомендаций для родителей по воспитанию, развитию, обучению детей. Она может решаться через: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 1.  Анкетирование родителей с целью определения основных подходов родителей к данной пр</w:t>
      </w:r>
      <w:r w:rsidRPr="00CB1DD4">
        <w:rPr>
          <w:rFonts w:ascii="Times New Roman" w:eastAsia="Times New Roman" w:hAnsi="Times New Roman"/>
          <w:lang w:eastAsia="ru-RU"/>
        </w:rPr>
        <w:t>о</w:t>
      </w:r>
      <w:r w:rsidRPr="00CB1DD4">
        <w:rPr>
          <w:rFonts w:ascii="Times New Roman" w:eastAsia="Times New Roman" w:hAnsi="Times New Roman"/>
          <w:lang w:eastAsia="ru-RU"/>
        </w:rPr>
        <w:t xml:space="preserve">блеме. 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2.  Чтение  лекций для родителей.</w:t>
      </w:r>
    </w:p>
    <w:p w:rsidR="00CB1DD4" w:rsidRPr="00CB1DD4" w:rsidRDefault="00CB1DD4" w:rsidP="00CB1DD4">
      <w:pPr>
        <w:ind w:left="-180" w:firstLine="360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3.  Подбор научной и практической литературы для родителей. </w:t>
      </w:r>
    </w:p>
    <w:p w:rsidR="00CB1DD4" w:rsidRPr="00CB1DD4" w:rsidRDefault="00CB1DD4" w:rsidP="00CB1DD4">
      <w:pPr>
        <w:ind w:left="-142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    4.  Систему обучения детей в системе дополнительного образования.        </w:t>
      </w:r>
    </w:p>
    <w:p w:rsidR="00CB1DD4" w:rsidRPr="00CB1DD4" w:rsidRDefault="00CB1DD4" w:rsidP="00CB1DD4">
      <w:pPr>
        <w:ind w:left="-142" w:firstLine="602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lastRenderedPageBreak/>
        <w:t>В числе мероприятий по работе с родителями существенное место занимает чтение для них н</w:t>
      </w:r>
      <w:r w:rsidRPr="00CB1DD4">
        <w:rPr>
          <w:rFonts w:ascii="Times New Roman" w:eastAsia="Times New Roman" w:hAnsi="Times New Roman"/>
          <w:lang w:eastAsia="ru-RU"/>
        </w:rPr>
        <w:t>а</w:t>
      </w:r>
      <w:r w:rsidRPr="00CB1DD4">
        <w:rPr>
          <w:rFonts w:ascii="Times New Roman" w:eastAsia="Times New Roman" w:hAnsi="Times New Roman"/>
          <w:lang w:eastAsia="ru-RU"/>
        </w:rPr>
        <w:t xml:space="preserve">учно-популярных циклов лекций по проблемам развития, обучения и воспитания одаренных детей. Это -  лекции следующего характера: </w:t>
      </w:r>
    </w:p>
    <w:p w:rsidR="00CB1DD4" w:rsidRPr="00CB1DD4" w:rsidRDefault="00CB1DD4" w:rsidP="00CB1DD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Понятие одаренности.  </w:t>
      </w:r>
    </w:p>
    <w:p w:rsidR="00CB1DD4" w:rsidRPr="00CB1DD4" w:rsidRDefault="00CB1DD4" w:rsidP="00CB1DD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Виды одаренности.</w:t>
      </w:r>
    </w:p>
    <w:p w:rsidR="00CB1DD4" w:rsidRPr="00CB1DD4" w:rsidRDefault="00CB1DD4" w:rsidP="00CB1DD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 Одаренность и пол.</w:t>
      </w:r>
    </w:p>
    <w:p w:rsidR="00CB1DD4" w:rsidRPr="00CB1DD4" w:rsidRDefault="00CB1DD4" w:rsidP="00CB1DD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Психологические аспекты одаренности. </w:t>
      </w:r>
    </w:p>
    <w:p w:rsidR="00CB1DD4" w:rsidRPr="00CB1DD4" w:rsidRDefault="00CB1DD4" w:rsidP="00CB1DD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>Профориентация одаренных детей.</w:t>
      </w:r>
    </w:p>
    <w:p w:rsidR="00CB1DD4" w:rsidRPr="00CB1DD4" w:rsidRDefault="00CB1DD4" w:rsidP="00CB1DD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Социальная адаптация одаренного ребенка. </w:t>
      </w:r>
    </w:p>
    <w:p w:rsidR="00CB1DD4" w:rsidRPr="00CB1DD4" w:rsidRDefault="00CB1DD4" w:rsidP="00CB1DD4">
      <w:pPr>
        <w:ind w:firstLine="460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 Родителям следует принимать детей такими, какие они есть, а не рассматривать их в качестве носителей талантов. Их таланты произрастают из индивидуальности личности, а достижения, в к</w:t>
      </w:r>
      <w:r w:rsidRPr="00CB1DD4">
        <w:rPr>
          <w:rFonts w:ascii="Times New Roman" w:eastAsia="Times New Roman" w:hAnsi="Times New Roman"/>
          <w:lang w:eastAsia="ru-RU"/>
        </w:rPr>
        <w:t>о</w:t>
      </w:r>
      <w:r w:rsidRPr="00CB1DD4">
        <w:rPr>
          <w:rFonts w:ascii="Times New Roman" w:eastAsia="Times New Roman" w:hAnsi="Times New Roman"/>
          <w:lang w:eastAsia="ru-RU"/>
        </w:rPr>
        <w:t>нечном счёте, зависят от того, как эта личность разовьётся.</w:t>
      </w:r>
    </w:p>
    <w:p w:rsidR="00CB1DD4" w:rsidRPr="00CB1DD4" w:rsidRDefault="00CB1DD4" w:rsidP="00CB1DD4">
      <w:pPr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        Одарённый ребёнок не сможет реализовать свои способности без созданных для этого условий. </w:t>
      </w:r>
      <w:r w:rsidRPr="00CB1DD4">
        <w:rPr>
          <w:rFonts w:ascii="Times New Roman" w:eastAsia="Times New Roman" w:hAnsi="Times New Roman"/>
          <w:bCs/>
          <w:iCs/>
          <w:lang w:eastAsia="ru-RU"/>
        </w:rPr>
        <w:t>Окружающая среда</w:t>
      </w:r>
      <w:r w:rsidRPr="00CB1DD4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Pr="00CB1DD4">
        <w:rPr>
          <w:rFonts w:ascii="Times New Roman" w:eastAsia="Times New Roman" w:hAnsi="Times New Roman"/>
          <w:lang w:eastAsia="ru-RU"/>
        </w:rPr>
        <w:t>должна быть такой, чтобы ребёнок смог черпать из неё информацию, помогать ему самореализоваться, постоянно расширять зону его ближайшего развития и формировать мотив</w:t>
      </w:r>
      <w:r w:rsidRPr="00CB1DD4">
        <w:rPr>
          <w:rFonts w:ascii="Times New Roman" w:eastAsia="Times New Roman" w:hAnsi="Times New Roman"/>
          <w:lang w:eastAsia="ru-RU"/>
        </w:rPr>
        <w:t>а</w:t>
      </w:r>
      <w:r w:rsidRPr="00CB1DD4">
        <w:rPr>
          <w:rFonts w:ascii="Times New Roman" w:eastAsia="Times New Roman" w:hAnsi="Times New Roman"/>
          <w:lang w:eastAsia="ru-RU"/>
        </w:rPr>
        <w:t xml:space="preserve">ционную сферу. Для этого должны работать различные </w:t>
      </w:r>
      <w:r w:rsidRPr="00CB1DD4">
        <w:rPr>
          <w:rFonts w:ascii="Times New Roman" w:eastAsia="Times New Roman" w:hAnsi="Times New Roman"/>
          <w:bCs/>
          <w:iCs/>
          <w:lang w:eastAsia="ru-RU"/>
        </w:rPr>
        <w:t>кружки, клубы, секции</w:t>
      </w:r>
      <w:r w:rsidRPr="00CB1DD4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Pr="00CB1DD4">
        <w:rPr>
          <w:rFonts w:ascii="Times New Roman" w:eastAsia="Times New Roman" w:hAnsi="Times New Roman"/>
          <w:lang w:eastAsia="ru-RU"/>
        </w:rPr>
        <w:t>по разным направл</w:t>
      </w:r>
      <w:r w:rsidRPr="00CB1DD4">
        <w:rPr>
          <w:rFonts w:ascii="Times New Roman" w:eastAsia="Times New Roman" w:hAnsi="Times New Roman"/>
          <w:lang w:eastAsia="ru-RU"/>
        </w:rPr>
        <w:t>е</w:t>
      </w:r>
      <w:r w:rsidRPr="00CB1DD4">
        <w:rPr>
          <w:rFonts w:ascii="Times New Roman" w:eastAsia="Times New Roman" w:hAnsi="Times New Roman"/>
          <w:lang w:eastAsia="ru-RU"/>
        </w:rPr>
        <w:t xml:space="preserve">ниям. Участие в различных </w:t>
      </w:r>
      <w:r w:rsidRPr="00CB1DD4">
        <w:rPr>
          <w:rFonts w:ascii="Times New Roman" w:eastAsia="Times New Roman" w:hAnsi="Times New Roman"/>
          <w:bCs/>
          <w:iCs/>
          <w:lang w:eastAsia="ru-RU"/>
        </w:rPr>
        <w:t>конкурсах, олимпиадах</w:t>
      </w:r>
      <w:r w:rsidRPr="00CB1DD4">
        <w:rPr>
          <w:rFonts w:ascii="Times New Roman" w:eastAsia="Times New Roman" w:hAnsi="Times New Roman"/>
          <w:lang w:eastAsia="ru-RU"/>
        </w:rPr>
        <w:t xml:space="preserve"> за пределами школы также стимулируют разв</w:t>
      </w:r>
      <w:r w:rsidRPr="00CB1DD4">
        <w:rPr>
          <w:rFonts w:ascii="Times New Roman" w:eastAsia="Times New Roman" w:hAnsi="Times New Roman"/>
          <w:lang w:eastAsia="ru-RU"/>
        </w:rPr>
        <w:t>и</w:t>
      </w:r>
      <w:r w:rsidRPr="00CB1DD4">
        <w:rPr>
          <w:rFonts w:ascii="Times New Roman" w:eastAsia="Times New Roman" w:hAnsi="Times New Roman"/>
          <w:lang w:eastAsia="ru-RU"/>
        </w:rPr>
        <w:t>тие одарённых детей.</w:t>
      </w:r>
    </w:p>
    <w:p w:rsidR="00CB1DD4" w:rsidRPr="00A677E0" w:rsidRDefault="00CB1DD4" w:rsidP="00A677E0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B1DD4">
        <w:rPr>
          <w:rFonts w:ascii="Times New Roman" w:eastAsia="Times New Roman" w:hAnsi="Times New Roman"/>
          <w:lang w:eastAsia="ru-RU"/>
        </w:rPr>
        <w:t xml:space="preserve">Необходима разумная </w:t>
      </w:r>
      <w:r w:rsidRPr="00CB1DD4">
        <w:rPr>
          <w:rFonts w:ascii="Times New Roman" w:eastAsia="Times New Roman" w:hAnsi="Times New Roman"/>
          <w:bCs/>
          <w:iCs/>
          <w:lang w:eastAsia="ru-RU"/>
        </w:rPr>
        <w:t>система поощрения</w:t>
      </w:r>
      <w:r w:rsidRPr="00CB1DD4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Pr="00CB1DD4">
        <w:rPr>
          <w:rFonts w:ascii="Times New Roman" w:eastAsia="Times New Roman" w:hAnsi="Times New Roman"/>
          <w:lang w:eastAsia="ru-RU"/>
        </w:rPr>
        <w:t>успехов одарённого ребёнка. Очень важно сформ</w:t>
      </w:r>
      <w:r w:rsidRPr="00CB1DD4">
        <w:rPr>
          <w:rFonts w:ascii="Times New Roman" w:eastAsia="Times New Roman" w:hAnsi="Times New Roman"/>
          <w:lang w:eastAsia="ru-RU"/>
        </w:rPr>
        <w:t>и</w:t>
      </w:r>
      <w:r w:rsidRPr="00CB1DD4">
        <w:rPr>
          <w:rFonts w:ascii="Times New Roman" w:eastAsia="Times New Roman" w:hAnsi="Times New Roman"/>
          <w:lang w:eastAsia="ru-RU"/>
        </w:rPr>
        <w:t>ровать понятие результата не ради награды, а ради самосо</w:t>
      </w:r>
      <w:r w:rsidR="00A677E0">
        <w:rPr>
          <w:rFonts w:ascii="Times New Roman" w:eastAsia="Times New Roman" w:hAnsi="Times New Roman"/>
          <w:lang w:eastAsia="ru-RU"/>
        </w:rPr>
        <w:t>вершенствования и саморазвития.</w:t>
      </w:r>
      <w:r w:rsidR="003475F9" w:rsidRPr="003475F9">
        <w:rPr>
          <w:rFonts w:ascii="Times New Roman" w:hAnsi="Times New Roman"/>
          <w:noProof/>
          <w:lang w:eastAsia="ru-RU"/>
        </w:rPr>
        <w:pict>
          <v:shape id="_x0000_s1086" type="#_x0000_t32" style="position:absolute;left:0;text-align:left;margin-left:286.75pt;margin-top:19.25pt;width:73.1pt;height:37.85pt;flip:y;z-index:251699200;mso-position-horizontal-relative:text;mso-position-vertical-relative:line" o:connectortype="straight" stroked="f">
            <v:stroke startarrow="block" endarrow="block"/>
          </v:shape>
        </w:pict>
      </w:r>
    </w:p>
    <w:p w:rsidR="00CB1DD4" w:rsidRPr="00CB1DD4" w:rsidRDefault="00CB1DD4" w:rsidP="00CB1DD4">
      <w:pPr>
        <w:ind w:firstLine="680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CB1DD4" w:rsidRPr="00CB1DD4" w:rsidRDefault="00CB1DD4" w:rsidP="00CB1DD4">
      <w:pPr>
        <w:ind w:firstLine="680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CB1DD4" w:rsidRPr="00CB1DD4" w:rsidRDefault="00A677E0" w:rsidP="00CB1DD4">
      <w:pPr>
        <w:ind w:firstLine="680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</w:t>
      </w:r>
      <w:r w:rsidR="00CB1DD4" w:rsidRPr="00CB1DD4">
        <w:rPr>
          <w:rFonts w:ascii="Times New Roman" w:hAnsi="Times New Roman"/>
          <w:b/>
          <w:bCs/>
          <w:color w:val="000000"/>
        </w:rPr>
        <w:t>екомендации родителям по  воспитанию  одаренных  детей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дайте ребенку время для размышления и рефлексии;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старайтесь регулярно общаться со специалистами по одаренности и родителями одаренных д</w:t>
      </w:r>
      <w:r w:rsidRPr="00CB1DD4">
        <w:rPr>
          <w:rFonts w:ascii="Times New Roman" w:hAnsi="Times New Roman"/>
          <w:color w:val="000000"/>
        </w:rPr>
        <w:t>е</w:t>
      </w:r>
      <w:r w:rsidRPr="00CB1DD4">
        <w:rPr>
          <w:rFonts w:ascii="Times New Roman" w:hAnsi="Times New Roman"/>
          <w:color w:val="000000"/>
        </w:rPr>
        <w:t xml:space="preserve">тей, чтобы быть в курсе современной информации;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старайтесь развивать способности ребенка во всех сферах. Например, для интеллектуально од</w:t>
      </w:r>
      <w:r w:rsidRPr="00CB1DD4">
        <w:rPr>
          <w:rFonts w:ascii="Times New Roman" w:hAnsi="Times New Roman"/>
          <w:color w:val="000000"/>
        </w:rPr>
        <w:t>а</w:t>
      </w:r>
      <w:r w:rsidRPr="00CB1DD4">
        <w:rPr>
          <w:rFonts w:ascii="Times New Roman" w:hAnsi="Times New Roman"/>
          <w:color w:val="000000"/>
        </w:rPr>
        <w:t>ренного ребенка были бы очень полезны занятия,</w:t>
      </w:r>
      <w:r w:rsidRPr="00CB1DD4">
        <w:rPr>
          <w:rFonts w:ascii="Times New Roman" w:hAnsi="Times New Roman"/>
          <w:b/>
          <w:bCs/>
          <w:color w:val="000000"/>
        </w:rPr>
        <w:t xml:space="preserve"> </w:t>
      </w:r>
      <w:r w:rsidRPr="00CB1DD4">
        <w:rPr>
          <w:rFonts w:ascii="Times New Roman" w:hAnsi="Times New Roman"/>
          <w:color w:val="000000"/>
        </w:rPr>
        <w:t>направленные на развитие творческих, коммуник</w:t>
      </w:r>
      <w:r w:rsidRPr="00CB1DD4">
        <w:rPr>
          <w:rFonts w:ascii="Times New Roman" w:hAnsi="Times New Roman"/>
          <w:color w:val="000000"/>
        </w:rPr>
        <w:t>а</w:t>
      </w:r>
      <w:r w:rsidRPr="00CB1DD4">
        <w:rPr>
          <w:rFonts w:ascii="Times New Roman" w:hAnsi="Times New Roman"/>
          <w:color w:val="000000"/>
        </w:rPr>
        <w:t>тивных, физических и художественных способностей;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 xml:space="preserve">избегайте сравнивать детей друг с другом;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дайте ребенку возможность находить решения без боязни ошибиться. Помогите</w:t>
      </w:r>
      <w:r w:rsidRPr="00CB1DD4">
        <w:rPr>
          <w:rFonts w:ascii="Times New Roman" w:hAnsi="Times New Roman"/>
          <w:b/>
          <w:bCs/>
          <w:color w:val="000000"/>
        </w:rPr>
        <w:t xml:space="preserve"> </w:t>
      </w:r>
      <w:r w:rsidRPr="00CB1DD4">
        <w:rPr>
          <w:rFonts w:ascii="Times New Roman" w:hAnsi="Times New Roman"/>
          <w:color w:val="000000"/>
        </w:rPr>
        <w:t>ему ценить, пр</w:t>
      </w:r>
      <w:r w:rsidRPr="00CB1DD4">
        <w:rPr>
          <w:rFonts w:ascii="Times New Roman" w:hAnsi="Times New Roman"/>
          <w:color w:val="000000"/>
        </w:rPr>
        <w:t>е</w:t>
      </w:r>
      <w:r w:rsidRPr="00CB1DD4">
        <w:rPr>
          <w:rFonts w:ascii="Times New Roman" w:hAnsi="Times New Roman"/>
          <w:color w:val="000000"/>
        </w:rPr>
        <w:t>жде всего, собственные оригинальные мысли и учиться на своих ошибках;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 xml:space="preserve">поощряйте хорошую организацию работы и правильное распределение времени;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поощряйте инициативу. Пусть ваш ребенок делает собственные игрушки</w:t>
      </w:r>
      <w:r w:rsidRPr="00CB1DD4">
        <w:rPr>
          <w:rFonts w:ascii="Times New Roman" w:hAnsi="Times New Roman"/>
          <w:b/>
          <w:bCs/>
          <w:color w:val="000000"/>
        </w:rPr>
        <w:t xml:space="preserve">, </w:t>
      </w:r>
      <w:r w:rsidRPr="00CB1DD4">
        <w:rPr>
          <w:rFonts w:ascii="Times New Roman" w:hAnsi="Times New Roman"/>
          <w:color w:val="000000"/>
        </w:rPr>
        <w:t>игры и модели из л</w:t>
      </w:r>
      <w:r w:rsidRPr="00CB1DD4">
        <w:rPr>
          <w:rFonts w:ascii="Times New Roman" w:hAnsi="Times New Roman"/>
          <w:color w:val="000000"/>
        </w:rPr>
        <w:t>ю</w:t>
      </w:r>
      <w:r w:rsidRPr="00CB1DD4">
        <w:rPr>
          <w:rFonts w:ascii="Times New Roman" w:hAnsi="Times New Roman"/>
          <w:color w:val="000000"/>
        </w:rPr>
        <w:t xml:space="preserve">бых имеющихся материалов;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дайте ребенку возможность получить максимум жизненного опыта. Поощряйте увлечения и и</w:t>
      </w:r>
      <w:r w:rsidRPr="00CB1DD4">
        <w:rPr>
          <w:rFonts w:ascii="Times New Roman" w:hAnsi="Times New Roman"/>
          <w:color w:val="000000"/>
        </w:rPr>
        <w:t>н</w:t>
      </w:r>
      <w:r w:rsidRPr="00CB1DD4">
        <w:rPr>
          <w:rFonts w:ascii="Times New Roman" w:hAnsi="Times New Roman"/>
          <w:color w:val="000000"/>
        </w:rPr>
        <w:t xml:space="preserve">тересы в самых разнообразных областях;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 xml:space="preserve">не ждите, что ребенок будет проявлять свою одаренность всегда и во всем;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 xml:space="preserve">будьте осторожны, поправляя ребенка. Излишняя критика может заглушить творческую энергию и чувство собственной значимости; </w:t>
      </w:r>
    </w:p>
    <w:p w:rsidR="00CB1DD4" w:rsidRPr="00CB1DD4" w:rsidRDefault="00CB1DD4" w:rsidP="00CB1DD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находите время для общения всей семьей. Помогайте ребенку в его самовыражении</w:t>
      </w:r>
      <w:r w:rsidRPr="00CB1DD4">
        <w:rPr>
          <w:rFonts w:ascii="Times New Roman" w:hAnsi="Times New Roman"/>
          <w:b/>
          <w:bCs/>
          <w:color w:val="000000"/>
        </w:rPr>
        <w:t>.</w:t>
      </w:r>
      <w:r w:rsidRPr="00CB1DD4">
        <w:rPr>
          <w:rFonts w:ascii="Times New Roman" w:hAnsi="Times New Roman"/>
          <w:color w:val="000000"/>
        </w:rPr>
        <w:t xml:space="preserve"> </w:t>
      </w:r>
    </w:p>
    <w:p w:rsidR="00CB1DD4" w:rsidRPr="00CB1DD4" w:rsidRDefault="00CB1DD4" w:rsidP="00CB1DD4">
      <w:pPr>
        <w:ind w:firstLine="68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iCs/>
          <w:color w:val="000000"/>
        </w:rPr>
        <w:t>Родители обязаны стремиться развивать в своих детях следующие личные качества:</w:t>
      </w:r>
    </w:p>
    <w:p w:rsidR="00CB1DD4" w:rsidRPr="00CB1DD4" w:rsidRDefault="00CB1DD4" w:rsidP="00CB1DD4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уверенность, базирующуюся на сознании самоценности;</w:t>
      </w:r>
    </w:p>
    <w:p w:rsidR="00CB1DD4" w:rsidRPr="00CB1DD4" w:rsidRDefault="00CB1DD4" w:rsidP="00CB1DD4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 xml:space="preserve">понимание достоинств и недостатков в себе самом и в окружающих; </w:t>
      </w:r>
    </w:p>
    <w:p w:rsidR="00CB1DD4" w:rsidRPr="00CB1DD4" w:rsidRDefault="00CB1DD4" w:rsidP="00CB1DD4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 xml:space="preserve">интеллектуальную и творческую любознательность; </w:t>
      </w:r>
    </w:p>
    <w:p w:rsidR="00CB1DD4" w:rsidRPr="00CB1DD4" w:rsidRDefault="00CB1DD4" w:rsidP="00CB1DD4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уважение к доброте, честности, дружелюбию, сопереживанию и терпению;</w:t>
      </w:r>
    </w:p>
    <w:p w:rsidR="00CB1DD4" w:rsidRPr="00CB1DD4" w:rsidRDefault="00CB1DD4" w:rsidP="00CB1DD4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привычку опираться на собственные силы и готовность нести ответственность</w:t>
      </w:r>
      <w:r w:rsidRPr="00CB1DD4">
        <w:rPr>
          <w:rFonts w:ascii="Times New Roman" w:hAnsi="Times New Roman"/>
          <w:b/>
          <w:bCs/>
          <w:color w:val="000000"/>
        </w:rPr>
        <w:t xml:space="preserve"> </w:t>
      </w:r>
      <w:r w:rsidRPr="00CB1DD4">
        <w:rPr>
          <w:rFonts w:ascii="Times New Roman" w:hAnsi="Times New Roman"/>
          <w:color w:val="000000"/>
        </w:rPr>
        <w:t xml:space="preserve">за свои поступки; </w:t>
      </w:r>
    </w:p>
    <w:p w:rsidR="00CB1DD4" w:rsidRPr="00CB1DD4" w:rsidRDefault="00CB1DD4" w:rsidP="00CB1DD4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</w:rPr>
      </w:pPr>
      <w:r w:rsidRPr="00CB1DD4">
        <w:rPr>
          <w:rFonts w:ascii="Times New Roman" w:hAnsi="Times New Roman"/>
          <w:color w:val="000000"/>
        </w:rPr>
        <w:t>умение помогать находить общий язык и радость в общении с людьми всех возрастов, рас, соци</w:t>
      </w:r>
      <w:r w:rsidRPr="00CB1DD4">
        <w:rPr>
          <w:rFonts w:ascii="Times New Roman" w:hAnsi="Times New Roman"/>
          <w:color w:val="000000"/>
        </w:rPr>
        <w:t>о</w:t>
      </w:r>
      <w:r w:rsidRPr="00CB1DD4">
        <w:rPr>
          <w:rFonts w:ascii="Times New Roman" w:hAnsi="Times New Roman"/>
          <w:color w:val="000000"/>
        </w:rPr>
        <w:t xml:space="preserve">экономических и образовательных уровней. </w:t>
      </w:r>
    </w:p>
    <w:p w:rsidR="00CB1DD4" w:rsidRPr="00CB1DD4" w:rsidRDefault="00CB1DD4" w:rsidP="00CB1DD4">
      <w:pPr>
        <w:ind w:firstLine="680"/>
        <w:jc w:val="both"/>
        <w:rPr>
          <w:rFonts w:ascii="Times New Roman" w:hAnsi="Times New Roman"/>
          <w:iCs/>
          <w:color w:val="000000"/>
        </w:rPr>
      </w:pPr>
      <w:r w:rsidRPr="00CB1DD4">
        <w:rPr>
          <w:rFonts w:ascii="Times New Roman" w:hAnsi="Times New Roman"/>
          <w:iCs/>
          <w:color w:val="000000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CB1DD4" w:rsidRPr="00CB1DD4" w:rsidRDefault="00CB1DD4" w:rsidP="00CB1DD4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color w:val="000000"/>
        </w:rPr>
      </w:pPr>
      <w:r w:rsidRPr="00CB1DD4">
        <w:rPr>
          <w:rFonts w:ascii="Times New Roman" w:hAnsi="Times New Roman"/>
          <w:color w:val="000000"/>
        </w:rPr>
        <w:lastRenderedPageBreak/>
        <w:t xml:space="preserve">они ценят то, что хотят привить ребенку в моральном, социальном или интеллектуальном плане; </w:t>
      </w:r>
    </w:p>
    <w:p w:rsidR="00CB1DD4" w:rsidRPr="00CB1DD4" w:rsidRDefault="00CB1DD4" w:rsidP="00CB1DD4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color w:val="000000"/>
        </w:rPr>
      </w:pPr>
      <w:r w:rsidRPr="00CB1DD4">
        <w:rPr>
          <w:rFonts w:ascii="Times New Roman" w:hAnsi="Times New Roman"/>
          <w:color w:val="000000"/>
        </w:rPr>
        <w:t>они точно рассчитывают момент и степень реакции на потребности ребенка;</w:t>
      </w:r>
    </w:p>
    <w:p w:rsidR="00CB1DD4" w:rsidRPr="00CB1DD4" w:rsidRDefault="00CB1DD4" w:rsidP="00CB1DD4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color w:val="000000"/>
        </w:rPr>
      </w:pPr>
      <w:r w:rsidRPr="00CB1DD4">
        <w:rPr>
          <w:rFonts w:ascii="Times New Roman" w:hAnsi="Times New Roman"/>
          <w:color w:val="000000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CB1DD4" w:rsidRPr="00CB1DD4" w:rsidRDefault="00CB1DD4" w:rsidP="00CB1DD4">
      <w:pPr>
        <w:pStyle w:val="a4"/>
        <w:ind w:firstLine="680"/>
        <w:jc w:val="both"/>
        <w:rPr>
          <w:rFonts w:ascii="Times New Roman" w:hAnsi="Times New Roman"/>
          <w:szCs w:val="24"/>
        </w:rPr>
      </w:pPr>
      <w:r w:rsidRPr="00CB1DD4">
        <w:rPr>
          <w:rFonts w:ascii="Times New Roman" w:hAnsi="Times New Roman"/>
          <w:color w:val="000000"/>
          <w:szCs w:val="24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CB1DD4" w:rsidRPr="00CB1DD4" w:rsidRDefault="00CB1DD4" w:rsidP="00CB1DD4">
      <w:pPr>
        <w:ind w:firstLine="900"/>
        <w:jc w:val="both"/>
        <w:rPr>
          <w:rFonts w:ascii="Times New Roman" w:hAnsi="Times New Roman"/>
          <w:b/>
        </w:rPr>
      </w:pPr>
    </w:p>
    <w:p w:rsidR="00CB1DD4" w:rsidRPr="00A677E0" w:rsidRDefault="00CB1DD4" w:rsidP="00A677E0">
      <w:pPr>
        <w:ind w:firstLine="900"/>
        <w:jc w:val="center"/>
        <w:rPr>
          <w:rFonts w:ascii="Times New Roman" w:hAnsi="Times New Roman"/>
          <w:b/>
          <w:i/>
        </w:rPr>
      </w:pPr>
      <w:r w:rsidRPr="00CB1DD4">
        <w:rPr>
          <w:rFonts w:ascii="Times New Roman" w:hAnsi="Times New Roman"/>
          <w:b/>
          <w:i/>
        </w:rPr>
        <w:t>Результативность системы работы</w:t>
      </w:r>
    </w:p>
    <w:p w:rsidR="00CB1DD4" w:rsidRPr="00CB1DD4" w:rsidRDefault="00CB1DD4" w:rsidP="00CB1DD4">
      <w:pPr>
        <w:ind w:firstLine="90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Наиболее важным результатом работы, проводимой с одарёнными и способными детьми, считаю высокую мотивацию учебной деятельности, повышение степени самостоятельности учащи</w:t>
      </w:r>
      <w:r w:rsidRPr="00CB1DD4">
        <w:rPr>
          <w:rFonts w:ascii="Times New Roman" w:hAnsi="Times New Roman"/>
        </w:rPr>
        <w:t>х</w:t>
      </w:r>
      <w:r w:rsidRPr="00CB1DD4">
        <w:rPr>
          <w:rFonts w:ascii="Times New Roman" w:hAnsi="Times New Roman"/>
        </w:rPr>
        <w:t>ся в добывании знаний и совершенствовании умений, развитие навыков работы с научно-популярной, учебной и справочной литературой, развитие творческих способностей учащихся. Кр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ме того, повысилась познавательная активность детей, их участие в разного рода конкурсах, оли</w:t>
      </w:r>
      <w:r w:rsidRPr="00CB1DD4">
        <w:rPr>
          <w:rFonts w:ascii="Times New Roman" w:hAnsi="Times New Roman"/>
        </w:rPr>
        <w:t>м</w:t>
      </w:r>
      <w:r w:rsidRPr="00CB1DD4">
        <w:rPr>
          <w:rFonts w:ascii="Times New Roman" w:hAnsi="Times New Roman"/>
        </w:rPr>
        <w:t>пиадах и соревнованиях. О результатах проведённой работы свидетельствуют следующие данные.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</w:p>
    <w:p w:rsidR="00CB1DD4" w:rsidRPr="00CB1DD4" w:rsidRDefault="00CB1DD4" w:rsidP="00CB1DD4">
      <w:pPr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Предметные олимпиады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Предметные олимпиады – это состязания школьников в разных областях знаний.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Цель олимпиады – повышение уровня знаний и умений одаренных учащихся, развитие и подде</w:t>
      </w:r>
      <w:r w:rsidRPr="00CB1DD4">
        <w:rPr>
          <w:rFonts w:ascii="Times New Roman" w:hAnsi="Times New Roman"/>
        </w:rPr>
        <w:t>р</w:t>
      </w:r>
      <w:r w:rsidRPr="00CB1DD4">
        <w:rPr>
          <w:rFonts w:ascii="Times New Roman" w:hAnsi="Times New Roman"/>
        </w:rPr>
        <w:t>жание интереса к учению, стремления к самореализации, формирование навыков планирования и самоконтроля.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Целесообразно проводить олимпиады по математике, русскому языку, литературному чтению, о</w:t>
      </w:r>
      <w:r w:rsidRPr="00CB1DD4">
        <w:rPr>
          <w:rFonts w:ascii="Times New Roman" w:hAnsi="Times New Roman"/>
        </w:rPr>
        <w:t>к</w:t>
      </w:r>
      <w:r w:rsidRPr="00CB1DD4">
        <w:rPr>
          <w:rFonts w:ascii="Times New Roman" w:hAnsi="Times New Roman"/>
        </w:rPr>
        <w:t>ружающему миру в конце учебного года – март, апрель, один раз в год в два тура (первый – отборо</w:t>
      </w:r>
      <w:r w:rsidRPr="00CB1DD4">
        <w:rPr>
          <w:rFonts w:ascii="Times New Roman" w:hAnsi="Times New Roman"/>
        </w:rPr>
        <w:t>ч</w:t>
      </w:r>
      <w:r w:rsidRPr="00CB1DD4">
        <w:rPr>
          <w:rFonts w:ascii="Times New Roman" w:hAnsi="Times New Roman"/>
        </w:rPr>
        <w:t>ный – классный, второй – в параллели). В первом туре участвуют все желающие в классе, во втором победители отборочного тура. В течение учебного года проходит кропотливая работа по подготовке учеников к олимпиаде. Учащимся предлагаются вопросы и задания по предметам, рекомендуется справочная литература, даются занимательные упражнения.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 Материалы для олимпиады включают в себя несколько видов заданий. Они предусматривают как программный материал, так и материал повышенной сложности. При выполнении таких заданий ученик проявляет способность и классифицировать, обобщать, прогнозировать результат, «вкл</w:t>
      </w:r>
      <w:r w:rsidRPr="00CB1DD4">
        <w:rPr>
          <w:rFonts w:ascii="Times New Roman" w:hAnsi="Times New Roman"/>
        </w:rPr>
        <w:t>ю</w:t>
      </w:r>
      <w:r w:rsidRPr="00CB1DD4">
        <w:rPr>
          <w:rFonts w:ascii="Times New Roman" w:hAnsi="Times New Roman"/>
        </w:rPr>
        <w:t>чать» интуицию и воображение.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 Олимпиады – это в первую очередь праздник для детей. Поэтому перед началом проведения оли</w:t>
      </w:r>
      <w:r w:rsidRPr="00CB1DD4">
        <w:rPr>
          <w:rFonts w:ascii="Times New Roman" w:hAnsi="Times New Roman"/>
        </w:rPr>
        <w:t>м</w:t>
      </w:r>
      <w:r w:rsidRPr="00CB1DD4">
        <w:rPr>
          <w:rFonts w:ascii="Times New Roman" w:hAnsi="Times New Roman"/>
        </w:rPr>
        <w:t>пиад планируется провести торжественную линейку, на которой прозвучат поздравления, пожелания удачи в интеллектуальном состязании.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  <w:b/>
        </w:rPr>
        <w:t>Показатели эффективности реализации системы работы с одаренными детьми:</w:t>
      </w:r>
    </w:p>
    <w:p w:rsidR="00CB1DD4" w:rsidRPr="00CB1DD4" w:rsidRDefault="00CB1DD4" w:rsidP="00CB1DD4">
      <w:pPr>
        <w:numPr>
          <w:ilvl w:val="0"/>
          <w:numId w:val="18"/>
        </w:numPr>
        <w:tabs>
          <w:tab w:val="clear" w:pos="930"/>
          <w:tab w:val="num" w:pos="180"/>
          <w:tab w:val="left" w:pos="360"/>
        </w:tabs>
        <w:ind w:left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Удовлетворенность детей своей деятельностью и увеличение числа таких детей.</w:t>
      </w:r>
    </w:p>
    <w:p w:rsidR="00CB1DD4" w:rsidRPr="00CB1DD4" w:rsidRDefault="00CB1DD4" w:rsidP="00CB1DD4">
      <w:pPr>
        <w:numPr>
          <w:ilvl w:val="0"/>
          <w:numId w:val="18"/>
        </w:numPr>
        <w:tabs>
          <w:tab w:val="clear" w:pos="930"/>
          <w:tab w:val="num" w:pos="180"/>
          <w:tab w:val="left" w:pos="360"/>
        </w:tabs>
        <w:ind w:left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CB1DD4" w:rsidRPr="00CB1DD4" w:rsidRDefault="00CB1DD4" w:rsidP="00CB1DD4">
      <w:pPr>
        <w:numPr>
          <w:ilvl w:val="0"/>
          <w:numId w:val="18"/>
        </w:numPr>
        <w:tabs>
          <w:tab w:val="clear" w:pos="930"/>
          <w:tab w:val="num" w:pos="180"/>
          <w:tab w:val="left" w:pos="360"/>
        </w:tabs>
        <w:ind w:left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Адаптация детей к социуму в настоящем времени и в будущем.</w:t>
      </w:r>
    </w:p>
    <w:p w:rsidR="00CB1DD4" w:rsidRPr="00CB1DD4" w:rsidRDefault="00CB1DD4" w:rsidP="00CB1DD4">
      <w:pPr>
        <w:numPr>
          <w:ilvl w:val="0"/>
          <w:numId w:val="18"/>
        </w:numPr>
        <w:tabs>
          <w:tab w:val="clear" w:pos="930"/>
          <w:tab w:val="num" w:pos="180"/>
          <w:tab w:val="left" w:pos="360"/>
        </w:tabs>
        <w:ind w:left="36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Повышение уровня владения детьми обще предметными и социальными компетенциями, увелич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ние числа таких детей.</w:t>
      </w:r>
    </w:p>
    <w:p w:rsidR="00CB1DD4" w:rsidRPr="00CB1DD4" w:rsidRDefault="00CB1DD4" w:rsidP="00CB1DD4">
      <w:pPr>
        <w:jc w:val="center"/>
        <w:rPr>
          <w:rFonts w:ascii="Times New Roman" w:hAnsi="Times New Roman"/>
          <w:b/>
          <w:u w:val="single"/>
        </w:rPr>
      </w:pPr>
    </w:p>
    <w:p w:rsidR="00CB1DD4" w:rsidRPr="00CB1DD4" w:rsidRDefault="00CB1DD4" w:rsidP="00A677E0">
      <w:pPr>
        <w:tabs>
          <w:tab w:val="left" w:pos="1095"/>
        </w:tabs>
        <w:rPr>
          <w:rFonts w:ascii="Times New Roman" w:hAnsi="Times New Roman"/>
        </w:rPr>
      </w:pPr>
      <w:r w:rsidRPr="00CB1DD4">
        <w:rPr>
          <w:rFonts w:ascii="Times New Roman" w:hAnsi="Times New Roman"/>
        </w:rPr>
        <w:t>Курсы повышения квалификации, конкурсы, семинары помогают мне осмыслить современные тр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бования к работе с одаренными детьми.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Изучая чужой опыт, с удовольствием делюсь своим. Всегда рада помочь своим коллегам.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 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rPr>
          <w:rStyle w:val="a3"/>
        </w:rPr>
        <w:t>Рекомендации педагогам: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t>1.Совместно с учителями, родителями осуществлять проектирование учебной деятельности конкре</w:t>
      </w:r>
      <w:r w:rsidRPr="00CB1DD4">
        <w:t>т</w:t>
      </w:r>
      <w:r w:rsidRPr="00CB1DD4">
        <w:t>ного ученика.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lastRenderedPageBreak/>
        <w:t>2.Обеспечивать самоанализ успешности школьника и дальнейшее личностное развитие.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t>3.Дать шанс каждому ученику занять более высокую рейтинговую позицию.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t>4.В следующем учебном году учителям-предметникам осуществлять более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both"/>
      </w:pPr>
      <w:r w:rsidRPr="00CB1DD4">
        <w:t>глубокую подготовку учащихся к участию в олимпиадах.</w:t>
      </w:r>
    </w:p>
    <w:p w:rsidR="00CB1DD4" w:rsidRPr="00CB1DD4" w:rsidRDefault="00CB1DD4" w:rsidP="00CB1DD4">
      <w:pPr>
        <w:tabs>
          <w:tab w:val="num" w:pos="-1080"/>
        </w:tabs>
        <w:ind w:right="237"/>
        <w:jc w:val="center"/>
        <w:rPr>
          <w:rFonts w:ascii="Times New Roman" w:hAnsi="Times New Roman"/>
          <w:b/>
        </w:rPr>
      </w:pPr>
      <w:r w:rsidRPr="00CB1DD4">
        <w:rPr>
          <w:rFonts w:ascii="Times New Roman" w:hAnsi="Times New Roman"/>
          <w:b/>
        </w:rPr>
        <w:t>Педагогические заповеди для воспитания одарённых детей:</w:t>
      </w:r>
    </w:p>
    <w:p w:rsidR="00CB1DD4" w:rsidRPr="00CB1DD4" w:rsidRDefault="00CB1DD4" w:rsidP="00CB1DD4">
      <w:pPr>
        <w:numPr>
          <w:ilvl w:val="0"/>
          <w:numId w:val="22"/>
        </w:numPr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Прими всё, что есть в ребёнке, как естественное, сообразное его природе, даже если это не соответствует твоим знаниям, культурным представлениям и нравственным установкам. Если р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бёнок кричит или бегает по коридорам – в первую очередь это законное и особое проявление его внутренней энергии, и лишь во вторую – нарушение правил общественного поведения. Единс</w:t>
      </w:r>
      <w:r w:rsidRPr="00CB1DD4">
        <w:rPr>
          <w:rFonts w:ascii="Times New Roman" w:hAnsi="Times New Roman"/>
        </w:rPr>
        <w:t>т</w:t>
      </w:r>
      <w:r w:rsidRPr="00CB1DD4">
        <w:rPr>
          <w:rFonts w:ascii="Times New Roman" w:hAnsi="Times New Roman"/>
        </w:rPr>
        <w:t>венное исключение – неприятие в ребёнке того, что угрожает здоровью людей и его собственному здоровью.</w:t>
      </w:r>
    </w:p>
    <w:p w:rsidR="00CB1DD4" w:rsidRPr="00CB1DD4" w:rsidRDefault="00CB1DD4" w:rsidP="00CB1DD4">
      <w:pPr>
        <w:numPr>
          <w:ilvl w:val="0"/>
          <w:numId w:val="22"/>
        </w:numPr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Приняв все проявления ребёнка, как положительные, так и отрицательные, сопроводи его позитивную самореализацию. Если всячески помогать и одобрять культурный труд ребёнка, ст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мулировать его творческие идеи, то именно они будут расти в нём и развиваться. Просчёты и н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достатки, на которых внимание учителя явно не концентрируются, будут уходить, не получая внешней энергетической подпитки.</w:t>
      </w:r>
    </w:p>
    <w:p w:rsidR="00CB1DD4" w:rsidRPr="00CB1DD4" w:rsidRDefault="00CB1DD4" w:rsidP="00CB1DD4">
      <w:pPr>
        <w:numPr>
          <w:ilvl w:val="0"/>
          <w:numId w:val="22"/>
        </w:numPr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Старайся ничему не учить ребёнка напрямую. Всегда учись сам. Тогда ребёнок, находясь с тобой, будет всегда видеть, чувствовать и знать, как можно учиться. На занятиях живописью рисуй сам; если все сочиняют сказку, сочиняй и ты; на математике решай задачи вместе с учениками.</w:t>
      </w:r>
    </w:p>
    <w:p w:rsidR="00CB1DD4" w:rsidRPr="00CB1DD4" w:rsidRDefault="00CB1DD4" w:rsidP="00CB1DD4">
      <w:pPr>
        <w:numPr>
          <w:ilvl w:val="0"/>
          <w:numId w:val="22"/>
        </w:numPr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Не задавай детям вопросов, на которые знаешь ответ (или думаешь, что знаешь). Ищи ист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ну вместе с ними. Иногда можно применить проблемную ситуацию с известным тебе решением, но в итоге всегда стремись оказаться вместе с детьми в одинаковом неведении. Ощути радость с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вместного с ними творчества и открытия.</w:t>
      </w:r>
    </w:p>
    <w:p w:rsidR="00CB1DD4" w:rsidRPr="00CB1DD4" w:rsidRDefault="00CB1DD4" w:rsidP="00CB1DD4">
      <w:pPr>
        <w:numPr>
          <w:ilvl w:val="0"/>
          <w:numId w:val="22"/>
        </w:numPr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Искренне восхищайся всем красивым, что видишь вокруг. Находи прекрасное в природе, науке, искусстве, в поступках людей. Пусть дети будут подражать тебе в таком восторге. Через подражание в чувствах им откроется и сам источник красивого.</w:t>
      </w:r>
    </w:p>
    <w:p w:rsidR="00CB1DD4" w:rsidRPr="00CB1DD4" w:rsidRDefault="00CB1DD4" w:rsidP="00CB1DD4">
      <w:pPr>
        <w:numPr>
          <w:ilvl w:val="0"/>
          <w:numId w:val="22"/>
        </w:numPr>
        <w:tabs>
          <w:tab w:val="clear" w:pos="-225"/>
          <w:tab w:val="num" w:pos="180"/>
        </w:tabs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Ничего не делай просто так. Если ты с детьми, то ты учитель в любой момент времени. Л</w:t>
      </w:r>
      <w:r w:rsidRPr="00CB1DD4">
        <w:rPr>
          <w:rFonts w:ascii="Times New Roman" w:hAnsi="Times New Roman"/>
        </w:rPr>
        <w:t>ю</w:t>
      </w:r>
      <w:r w:rsidRPr="00CB1DD4">
        <w:rPr>
          <w:rFonts w:ascii="Times New Roman" w:hAnsi="Times New Roman"/>
        </w:rPr>
        <w:t>бая ситуация для тебя – педагогическая. Умей сам создать её или использовать возникшую ситу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цию для решения образовательных задач. Ученик, попавший в образовательную ситуацию, всегда приобретает в результате личные знания и опыт, свой собственный вывод. Это лучше, чем вещать и растолковывать ему прописные истины. Но обязательно помоги ребёнку осознать и сформул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>ровать свои результаты, оценки, выводы.</w:t>
      </w:r>
    </w:p>
    <w:p w:rsidR="00CB1DD4" w:rsidRPr="00CB1DD4" w:rsidRDefault="00CB1DD4" w:rsidP="00CB1DD4">
      <w:pPr>
        <w:numPr>
          <w:ilvl w:val="0"/>
          <w:numId w:val="22"/>
        </w:numPr>
        <w:tabs>
          <w:tab w:val="clear" w:pos="-225"/>
          <w:tab w:val="num" w:pos="180"/>
        </w:tabs>
        <w:ind w:left="0" w:right="237" w:firstLine="0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Считай своим основным педагогическим методом осознанное наблюдение за ребёнком. Всё, что он делает или не делает, есть внешнее выражение его внутренней сущности. Всегда ст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райся понять внутреннее через внешнее. Будь «переводчиком» всех его поступков и работ. Вгл</w:t>
      </w:r>
      <w:r w:rsidRPr="00CB1DD4">
        <w:rPr>
          <w:rFonts w:ascii="Times New Roman" w:hAnsi="Times New Roman"/>
        </w:rPr>
        <w:t>я</w:t>
      </w:r>
      <w:r w:rsidRPr="00CB1DD4">
        <w:rPr>
          <w:rFonts w:ascii="Times New Roman" w:hAnsi="Times New Roman"/>
        </w:rPr>
        <w:t>дывайся, вслушивайся, вдумывайся в ученика. Обсуждай с ним его успехи и проблемы. Даже д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лая это без него, ты будешь помогать ему.</w:t>
      </w:r>
    </w:p>
    <w:p w:rsidR="00CB1DD4" w:rsidRPr="00CB1DD4" w:rsidRDefault="00CB1DD4" w:rsidP="00CB1DD4">
      <w:pPr>
        <w:pStyle w:val="a7"/>
        <w:spacing w:before="0" w:beforeAutospacing="0" w:after="0" w:afterAutospacing="0"/>
        <w:jc w:val="center"/>
        <w:rPr>
          <w:b/>
          <w:i/>
        </w:rPr>
      </w:pPr>
      <w:r w:rsidRPr="00CB1DD4">
        <w:rPr>
          <w:b/>
          <w:i/>
        </w:rPr>
        <w:t>Заключение</w:t>
      </w:r>
    </w:p>
    <w:p w:rsidR="00CB1DD4" w:rsidRPr="00CB1DD4" w:rsidRDefault="00CB1DD4" w:rsidP="00CB1DD4">
      <w:pPr>
        <w:ind w:firstLine="708"/>
        <w:jc w:val="both"/>
        <w:rPr>
          <w:rFonts w:ascii="Times New Roman" w:hAnsi="Times New Roman"/>
          <w:b/>
        </w:rPr>
      </w:pPr>
      <w:r w:rsidRPr="00CB1DD4">
        <w:rPr>
          <w:rFonts w:ascii="Times New Roman" w:hAnsi="Times New Roman"/>
        </w:rPr>
        <w:t>Современному обществу требуются люди, интеллектуально и творчески развитые, облада</w:t>
      </w:r>
      <w:r w:rsidRPr="00CB1DD4">
        <w:rPr>
          <w:rFonts w:ascii="Times New Roman" w:hAnsi="Times New Roman"/>
        </w:rPr>
        <w:t>ю</w:t>
      </w:r>
      <w:r w:rsidRPr="00CB1DD4">
        <w:rPr>
          <w:rFonts w:ascii="Times New Roman" w:hAnsi="Times New Roman"/>
        </w:rPr>
        <w:t>щие коммуникативными навыками, умеющие нестандартно мыслить, уверенные в своих силах и способностях, физически и психически здоровые. Школа, выполняя социальный заказ, должна также содействовать развитию ребенка ради самого ребенка, особенно если он «выделяется яркими, оч</w:t>
      </w:r>
      <w:r w:rsidRPr="00CB1DD4">
        <w:rPr>
          <w:rFonts w:ascii="Times New Roman" w:hAnsi="Times New Roman"/>
        </w:rPr>
        <w:t>е</w:t>
      </w:r>
      <w:r w:rsidRPr="00CB1DD4">
        <w:rPr>
          <w:rFonts w:ascii="Times New Roman" w:hAnsi="Times New Roman"/>
        </w:rPr>
        <w:t>видными, иногда выдающимися достижениями в том или ином виде деятельности».</w:t>
      </w:r>
    </w:p>
    <w:p w:rsidR="00CB1DD4" w:rsidRPr="00CB1DD4" w:rsidRDefault="00CB1DD4" w:rsidP="00CB1DD4">
      <w:pPr>
        <w:ind w:firstLine="708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Практика преподавания показала, что при целенаправленной организации учебной деятельн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сти формирование и развитие умений, навыков у учащихся идут очень быстро, так как этот процесс управляется и регулируется учителем.</w:t>
      </w:r>
    </w:p>
    <w:p w:rsidR="00CB1DD4" w:rsidRPr="00CB1DD4" w:rsidRDefault="00CB1DD4" w:rsidP="00CB1DD4">
      <w:pPr>
        <w:ind w:firstLine="567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Реализация программы «Начальная школа 21 века» через использование деятельностного по</w:t>
      </w:r>
      <w:r w:rsidRPr="00CB1DD4">
        <w:rPr>
          <w:rFonts w:ascii="Times New Roman" w:hAnsi="Times New Roman"/>
        </w:rPr>
        <w:t>д</w:t>
      </w:r>
      <w:r w:rsidRPr="00CB1DD4">
        <w:rPr>
          <w:rFonts w:ascii="Times New Roman" w:hAnsi="Times New Roman"/>
        </w:rPr>
        <w:t>хода создаёт необходимые условия для развития умений учеников самостоятельно мыслить, орие</w:t>
      </w:r>
      <w:r w:rsidRPr="00CB1DD4">
        <w:rPr>
          <w:rFonts w:ascii="Times New Roman" w:hAnsi="Times New Roman"/>
        </w:rPr>
        <w:t>н</w:t>
      </w:r>
      <w:r w:rsidRPr="00CB1DD4">
        <w:rPr>
          <w:rFonts w:ascii="Times New Roman" w:hAnsi="Times New Roman"/>
        </w:rPr>
        <w:t>тироваться в новой ситуации, находить свои подходы к решению проблем.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В  учебном процессе повышается эмоциональный отклик учащихся на процесс познания, мот</w:t>
      </w:r>
      <w:r w:rsidRPr="00CB1DD4">
        <w:rPr>
          <w:rFonts w:ascii="Times New Roman" w:hAnsi="Times New Roman"/>
        </w:rPr>
        <w:t>и</w:t>
      </w:r>
      <w:r w:rsidRPr="00CB1DD4">
        <w:rPr>
          <w:rFonts w:ascii="Times New Roman" w:hAnsi="Times New Roman"/>
        </w:rPr>
        <w:t xml:space="preserve">вация учебной деятельности, интерес к овладению новыми знаниями, умениями и практическому их </w:t>
      </w:r>
      <w:r w:rsidRPr="00CB1DD4">
        <w:rPr>
          <w:rFonts w:ascii="Times New Roman" w:hAnsi="Times New Roman"/>
        </w:rPr>
        <w:lastRenderedPageBreak/>
        <w:t>применению. Всё это способствует развитию творческих способностей школьников, устной речи, умению формулировать и высказывать свою точку зрения, активизирует мышление.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Деятельностный подход создаёт условия для формирования учебно-познавательной деятельн</w:t>
      </w:r>
      <w:r w:rsidRPr="00CB1DD4">
        <w:rPr>
          <w:rFonts w:ascii="Times New Roman" w:hAnsi="Times New Roman"/>
        </w:rPr>
        <w:t>о</w:t>
      </w:r>
      <w:r w:rsidRPr="00CB1DD4">
        <w:rPr>
          <w:rFonts w:ascii="Times New Roman" w:hAnsi="Times New Roman"/>
        </w:rPr>
        <w:t>сти учащихся и их личностного развития; для социальной и социально-психологической ориентации в окружающей действительности. Эти задачи решаются посредством совместной  и самостоятельной учебно-познавательной деятельности учеников по решению системы взаимосвязанных учебных з</w:t>
      </w:r>
      <w:r w:rsidRPr="00CB1DD4">
        <w:rPr>
          <w:rFonts w:ascii="Times New Roman" w:hAnsi="Times New Roman"/>
        </w:rPr>
        <w:t>а</w:t>
      </w:r>
      <w:r w:rsidRPr="00CB1DD4">
        <w:rPr>
          <w:rFonts w:ascii="Times New Roman" w:hAnsi="Times New Roman"/>
        </w:rPr>
        <w:t>дач и опоры на внутреннюю мотивацию.</w:t>
      </w:r>
    </w:p>
    <w:p w:rsidR="00CB1DD4" w:rsidRPr="00CB1DD4" w:rsidRDefault="00CB1DD4" w:rsidP="00CB1DD4">
      <w:pPr>
        <w:ind w:firstLine="426"/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>Обобщая всё вышесказанное, можно сделать вывод, что работа с одарёнными и способными детьми в начальной школе – важная и необходимая часть деятельности педагога. Кто как не учитель может помочь детям раскрыть свои таланты? Поэтому в перспективе я планирую продолжать работу с одарёнными детьми, а также буду отслеживать их успехи и в дальнейшем.</w:t>
      </w:r>
      <w:r w:rsidRPr="00CB1DD4">
        <w:rPr>
          <w:rFonts w:ascii="Times New Roman" w:hAnsi="Times New Roman"/>
          <w:b/>
        </w:rPr>
        <w:t xml:space="preserve"> </w:t>
      </w:r>
    </w:p>
    <w:p w:rsidR="00CB1DD4" w:rsidRPr="00CB1DD4" w:rsidRDefault="00CB1DD4" w:rsidP="00CB1DD4">
      <w:pPr>
        <w:jc w:val="both"/>
        <w:rPr>
          <w:rFonts w:ascii="Times New Roman" w:hAnsi="Times New Roman"/>
        </w:rPr>
      </w:pPr>
      <w:r w:rsidRPr="00CB1DD4">
        <w:rPr>
          <w:rFonts w:ascii="Times New Roman" w:hAnsi="Times New Roman"/>
        </w:rPr>
        <w:t xml:space="preserve">И еще: важно помнить, что </w:t>
      </w:r>
      <w:r w:rsidRPr="00CB1DD4">
        <w:rPr>
          <w:rFonts w:ascii="Times New Roman" w:hAnsi="Times New Roman"/>
          <w:b/>
          <w:bCs/>
        </w:rPr>
        <w:t>«Если человек шагает в строю под бой барабанов не в ногу со своими спутниками, задумайтесь, это, быть может, потому, что он слышит бой совсем других бараб</w:t>
      </w:r>
      <w:r w:rsidRPr="00CB1DD4">
        <w:rPr>
          <w:rFonts w:ascii="Times New Roman" w:hAnsi="Times New Roman"/>
          <w:b/>
          <w:bCs/>
        </w:rPr>
        <w:t>а</w:t>
      </w:r>
      <w:r w:rsidRPr="00CB1DD4">
        <w:rPr>
          <w:rFonts w:ascii="Times New Roman" w:hAnsi="Times New Roman"/>
          <w:b/>
          <w:bCs/>
        </w:rPr>
        <w:t>нов…»</w:t>
      </w:r>
    </w:p>
    <w:p w:rsidR="000A766B" w:rsidRDefault="000A766B"/>
    <w:sectPr w:rsidR="000A766B" w:rsidSect="00CB1DD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11" w:rsidRDefault="001F6E11" w:rsidP="00A677E0">
      <w:r>
        <w:separator/>
      </w:r>
    </w:p>
  </w:endnote>
  <w:endnote w:type="continuationSeparator" w:id="0">
    <w:p w:rsidR="001F6E11" w:rsidRDefault="001F6E11" w:rsidP="00A6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D4" w:rsidRDefault="003475F9">
    <w:pPr>
      <w:pStyle w:val="a8"/>
      <w:jc w:val="center"/>
    </w:pPr>
    <w:fldSimple w:instr="PAGE   \* MERGEFORMAT">
      <w:r w:rsidR="008C7DEC">
        <w:rPr>
          <w:noProof/>
        </w:rPr>
        <w:t>14</w:t>
      </w:r>
    </w:fldSimple>
  </w:p>
  <w:p w:rsidR="00CB1DD4" w:rsidRDefault="00CB1D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11" w:rsidRDefault="001F6E11" w:rsidP="00A677E0">
      <w:r>
        <w:separator/>
      </w:r>
    </w:p>
  </w:footnote>
  <w:footnote w:type="continuationSeparator" w:id="0">
    <w:p w:rsidR="001F6E11" w:rsidRDefault="001F6E11" w:rsidP="00A67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221B"/>
    <w:multiLevelType w:val="hybridMultilevel"/>
    <w:tmpl w:val="16343022"/>
    <w:lvl w:ilvl="0" w:tplc="0728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C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6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C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6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2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23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4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4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0D38CC"/>
    <w:multiLevelType w:val="hybridMultilevel"/>
    <w:tmpl w:val="6A361DB0"/>
    <w:lvl w:ilvl="0" w:tplc="9E464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79311C8"/>
    <w:multiLevelType w:val="hybridMultilevel"/>
    <w:tmpl w:val="8C6C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13D62"/>
    <w:multiLevelType w:val="hybridMultilevel"/>
    <w:tmpl w:val="18DCEE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8DD7988"/>
    <w:multiLevelType w:val="hybridMultilevel"/>
    <w:tmpl w:val="0C70A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9F0A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2A7B"/>
    <w:multiLevelType w:val="hybridMultilevel"/>
    <w:tmpl w:val="DFD6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F32F3"/>
    <w:multiLevelType w:val="multilevel"/>
    <w:tmpl w:val="464AF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E0526"/>
    <w:multiLevelType w:val="multilevel"/>
    <w:tmpl w:val="65B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F15128"/>
    <w:multiLevelType w:val="hybridMultilevel"/>
    <w:tmpl w:val="86B0A0B8"/>
    <w:lvl w:ilvl="0" w:tplc="25FE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6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04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107C48"/>
    <w:multiLevelType w:val="multilevel"/>
    <w:tmpl w:val="464AF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024AC"/>
    <w:multiLevelType w:val="hybridMultilevel"/>
    <w:tmpl w:val="E2686040"/>
    <w:lvl w:ilvl="0" w:tplc="1C728AF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2E7624F4"/>
    <w:multiLevelType w:val="multilevel"/>
    <w:tmpl w:val="C94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5F0275"/>
    <w:multiLevelType w:val="hybridMultilevel"/>
    <w:tmpl w:val="B12C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91588"/>
    <w:multiLevelType w:val="hybridMultilevel"/>
    <w:tmpl w:val="40626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BE7132"/>
    <w:multiLevelType w:val="multilevel"/>
    <w:tmpl w:val="464AF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4FDD"/>
    <w:multiLevelType w:val="hybridMultilevel"/>
    <w:tmpl w:val="4ED0EA3C"/>
    <w:lvl w:ilvl="0" w:tplc="9E464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25325A9"/>
    <w:multiLevelType w:val="hybridMultilevel"/>
    <w:tmpl w:val="1BCC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E4B46"/>
    <w:multiLevelType w:val="hybridMultilevel"/>
    <w:tmpl w:val="F4A4D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6611D"/>
    <w:multiLevelType w:val="hybridMultilevel"/>
    <w:tmpl w:val="CC66DE6C"/>
    <w:lvl w:ilvl="0" w:tplc="8CE6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88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4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8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2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0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B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7D1071"/>
    <w:multiLevelType w:val="hybridMultilevel"/>
    <w:tmpl w:val="CECA9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AF1980"/>
    <w:multiLevelType w:val="hybridMultilevel"/>
    <w:tmpl w:val="0E0A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5734C"/>
    <w:multiLevelType w:val="hybridMultilevel"/>
    <w:tmpl w:val="D5E4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83CB2"/>
    <w:multiLevelType w:val="hybridMultilevel"/>
    <w:tmpl w:val="F0DCC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974D97"/>
    <w:multiLevelType w:val="hybridMultilevel"/>
    <w:tmpl w:val="4D067486"/>
    <w:lvl w:ilvl="0" w:tplc="095EDFEE">
      <w:start w:val="1"/>
      <w:numFmt w:val="decimal"/>
      <w:lvlText w:val="%1."/>
      <w:lvlJc w:val="left"/>
      <w:pPr>
        <w:tabs>
          <w:tab w:val="num" w:pos="-225"/>
        </w:tabs>
        <w:ind w:left="-225" w:hanging="495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D20EE"/>
    <w:multiLevelType w:val="hybridMultilevel"/>
    <w:tmpl w:val="23C81CEC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293845"/>
    <w:multiLevelType w:val="hybridMultilevel"/>
    <w:tmpl w:val="F190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45237"/>
    <w:multiLevelType w:val="hybridMultilevel"/>
    <w:tmpl w:val="C8AC1706"/>
    <w:lvl w:ilvl="0" w:tplc="4DFE9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E362EB7"/>
    <w:multiLevelType w:val="multilevel"/>
    <w:tmpl w:val="AF56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29"/>
  </w:num>
  <w:num w:numId="5">
    <w:abstractNumId w:val="24"/>
  </w:num>
  <w:num w:numId="6">
    <w:abstractNumId w:val="19"/>
  </w:num>
  <w:num w:numId="7">
    <w:abstractNumId w:val="0"/>
  </w:num>
  <w:num w:numId="8">
    <w:abstractNumId w:val="5"/>
  </w:num>
  <w:num w:numId="9">
    <w:abstractNumId w:val="2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2"/>
  </w:num>
  <w:num w:numId="17">
    <w:abstractNumId w:val="20"/>
  </w:num>
  <w:num w:numId="18">
    <w:abstractNumId w:val="10"/>
  </w:num>
  <w:num w:numId="19">
    <w:abstractNumId w:val="11"/>
  </w:num>
  <w:num w:numId="20">
    <w:abstractNumId w:val="7"/>
  </w:num>
  <w:num w:numId="21">
    <w:abstractNumId w:val="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8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DD4"/>
    <w:rsid w:val="000A766B"/>
    <w:rsid w:val="001F6E11"/>
    <w:rsid w:val="003475F9"/>
    <w:rsid w:val="008C7DEC"/>
    <w:rsid w:val="009B51F5"/>
    <w:rsid w:val="00A677E0"/>
    <w:rsid w:val="00CB1DD4"/>
    <w:rsid w:val="00CC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Line 68"/>
        <o:r id="V:Rule4" type="connector" idref="#Line 67"/>
        <o:r id="V:Rule5" type="connector" idref="#Line 65"/>
        <o:r id="V:Rule6" type="connector" idref="#Line 66"/>
        <o:r id="V:Rule7" type="connector" idref="#_x0000_s1086"/>
        <o:r id="V:Rule8" type="connector" idref="#Line 69"/>
        <o:r id="V:Rule9" type="connector" idref="#Прямая со стрелкой 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1DD4"/>
    <w:rPr>
      <w:b/>
      <w:bCs/>
    </w:rPr>
  </w:style>
  <w:style w:type="paragraph" w:styleId="a4">
    <w:name w:val="No Spacing"/>
    <w:basedOn w:val="a"/>
    <w:link w:val="a5"/>
    <w:qFormat/>
    <w:rsid w:val="00CB1DD4"/>
    <w:rPr>
      <w:szCs w:val="32"/>
    </w:rPr>
  </w:style>
  <w:style w:type="paragraph" w:styleId="a6">
    <w:name w:val="List Paragraph"/>
    <w:basedOn w:val="a"/>
    <w:uiPriority w:val="34"/>
    <w:qFormat/>
    <w:rsid w:val="00CB1DD4"/>
    <w:pPr>
      <w:ind w:left="720"/>
      <w:contextualSpacing/>
    </w:pPr>
  </w:style>
  <w:style w:type="paragraph" w:styleId="a7">
    <w:name w:val="Normal (Web)"/>
    <w:basedOn w:val="a"/>
    <w:unhideWhenUsed/>
    <w:rsid w:val="00CB1DD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B1DD4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B1DD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CB1DD4"/>
    <w:rPr>
      <w:rFonts w:ascii="Calibri" w:eastAsia="Calibri" w:hAnsi="Calibri" w:cs="Times New Roman"/>
      <w:sz w:val="24"/>
      <w:szCs w:val="32"/>
    </w:rPr>
  </w:style>
  <w:style w:type="character" w:customStyle="1" w:styleId="c1">
    <w:name w:val="c1"/>
    <w:basedOn w:val="a0"/>
    <w:rsid w:val="00CB1DD4"/>
  </w:style>
  <w:style w:type="paragraph" w:customStyle="1" w:styleId="msonormalcxspmiddle">
    <w:name w:val="msonormalcxspmiddle"/>
    <w:basedOn w:val="a"/>
    <w:rsid w:val="00CB1DD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cxspmiddlecxspmiddle">
    <w:name w:val="msonormalcxspmiddlecxspmiddle"/>
    <w:basedOn w:val="a"/>
    <w:rsid w:val="00CB1DD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cxspmiddlecxsplast">
    <w:name w:val="msonormalcxspmiddlecxsplast"/>
    <w:basedOn w:val="a"/>
    <w:rsid w:val="00CB1DD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a">
    <w:name w:val="Body Text"/>
    <w:basedOn w:val="a"/>
    <w:link w:val="ab"/>
    <w:rsid w:val="00CB1D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b">
    <w:name w:val="Основной текст Знак"/>
    <w:basedOn w:val="a0"/>
    <w:link w:val="aa"/>
    <w:rsid w:val="00CB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B1DD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77E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9376</Words>
  <Characters>53447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62698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2017-01-29T17:14:00Z</dcterms:created>
  <dcterms:modified xsi:type="dcterms:W3CDTF">2017-01-29T17:50:00Z</dcterms:modified>
</cp:coreProperties>
</file>